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Pr>
          <w:rStyle w:val="Fett"/>
        </w:rPr>
        <w:t>Wohnanlage "</w:t>
      </w:r>
      <w:r w:rsidR="00C4589E">
        <w:rPr>
          <w:rStyle w:val="Fett"/>
        </w:rPr>
        <w:t>A</w:t>
      </w:r>
      <w:r w:rsidR="00016FE9">
        <w:rPr>
          <w:rStyle w:val="Fett"/>
        </w:rPr>
        <w:t>n</w:t>
      </w:r>
      <w:r w:rsidR="00C4589E">
        <w:rPr>
          <w:rStyle w:val="Fett"/>
        </w:rPr>
        <w:t xml:space="preserve"> der Praunheimer Mühle</w:t>
      </w:r>
      <w:r w:rsidR="009E243F">
        <w:rPr>
          <w:rStyle w:val="Fett"/>
        </w:rPr>
        <w:t xml:space="preserve">" </w:t>
      </w:r>
      <w:r>
        <w:t xml:space="preserve">in </w:t>
      </w:r>
      <w:r w:rsidR="002B4206">
        <w:rPr>
          <w:rStyle w:val="Fett"/>
        </w:rPr>
        <w:t>Frankfurt-</w:t>
      </w:r>
      <w:r w:rsidR="00C4589E">
        <w:rPr>
          <w:rStyle w:val="Fett"/>
        </w:rPr>
        <w:t>Praunheim</w:t>
      </w:r>
      <w:r w:rsidR="002B4206">
        <w:rPr>
          <w:rStyle w:val="Fett"/>
        </w:rPr>
        <w:t xml:space="preserve"> </w:t>
      </w:r>
      <w:r>
        <w:t xml:space="preserve">suchen wir </w:t>
      </w:r>
      <w:r w:rsidR="00016FE9">
        <w:t xml:space="preserve">zum </w:t>
      </w:r>
      <w:r w:rsidR="00016FE9" w:rsidRPr="00016FE9">
        <w:rPr>
          <w:b/>
        </w:rPr>
        <w:t>01.04.2024</w:t>
      </w:r>
      <w:r w:rsidR="002B4206">
        <w:t> </w:t>
      </w:r>
      <w:r w:rsidR="00016FE9">
        <w:t>eine</w:t>
      </w:r>
      <w:r>
        <w:br/>
      </w:r>
      <w:r>
        <w:br/>
      </w:r>
      <w:r w:rsidR="002B4206">
        <w:rPr>
          <w:rStyle w:val="Fett"/>
        </w:rPr>
        <w:t>Unterstützende Kraft im Gruppendienst der Wohneinrichtung</w:t>
      </w:r>
      <w:r>
        <w:rPr>
          <w:rStyle w:val="Fett"/>
        </w:rPr>
        <w:t xml:space="preserve"> (m/w/d) </w:t>
      </w:r>
      <w:r>
        <w:t xml:space="preserve">- Teilzeit </w:t>
      </w:r>
      <w:r w:rsidR="001B3893">
        <w:t>20 - 30</w:t>
      </w:r>
      <w:r>
        <w:t xml:space="preserve"> Wochenstunden, </w:t>
      </w:r>
      <w:r w:rsidR="00016FE9">
        <w:t>unbefristet</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1B3893" w:rsidRDefault="000827EC" w:rsidP="007B2427">
      <w:pPr>
        <w:spacing w:after="0" w:line="240" w:lineRule="auto"/>
      </w:pPr>
      <w:hyperlink r:id="rId5" w:anchor="position,id=12d9e896-0fd5-48d4-a226-1f545c0eddf1" w:history="1">
        <w:r w:rsidR="00C51DEE" w:rsidRPr="0012689D">
          <w:rPr>
            <w:rStyle w:val="Hyperlink"/>
          </w:rPr>
          <w:t>https://bewerber-pro5.ekom21.de/bewerber-web/?companyEid=61278&amp;tenant=61278&amp;lang=D#position,id=12d9e896-0fd5-48d4-a226-1f545c0eddf1</w:t>
        </w:r>
      </w:hyperlink>
    </w:p>
    <w:p w:rsidR="00C51DEE" w:rsidRPr="00974ECF" w:rsidRDefault="00C51DEE"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0827EC"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016FE9"/>
    <w:rsid w:val="000827EC"/>
    <w:rsid w:val="001B3893"/>
    <w:rsid w:val="002B4206"/>
    <w:rsid w:val="00393CEC"/>
    <w:rsid w:val="00432807"/>
    <w:rsid w:val="007B2427"/>
    <w:rsid w:val="0080739D"/>
    <w:rsid w:val="00924E1D"/>
    <w:rsid w:val="009261A8"/>
    <w:rsid w:val="00974ECF"/>
    <w:rsid w:val="009E243F"/>
    <w:rsid w:val="00C4589E"/>
    <w:rsid w:val="00C51DEE"/>
    <w:rsid w:val="00E6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Servicezimmer</cp:lastModifiedBy>
  <cp:revision>2</cp:revision>
  <dcterms:created xsi:type="dcterms:W3CDTF">2024-03-13T16:03:00Z</dcterms:created>
  <dcterms:modified xsi:type="dcterms:W3CDTF">2024-03-13T16:03:00Z</dcterms:modified>
</cp:coreProperties>
</file>