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18124F" w:rsidRDefault="00890852" w:rsidP="00A445A5">
      <w:pPr>
        <w:spacing w:before="100" w:beforeAutospacing="1" w:after="100" w:afterAutospacing="1" w:line="360" w:lineRule="auto"/>
        <w:jc w:val="center"/>
        <w:rPr>
          <w:rFonts w:cs="Arial"/>
          <w:color w:val="000000"/>
          <w:sz w:val="32"/>
          <w:szCs w:val="32"/>
          <w:shd w:val="clear" w:color="auto" w:fill="FFFFFF"/>
        </w:rPr>
      </w:pPr>
      <w:r>
        <w:rPr>
          <w:rFonts w:cs="Arial"/>
          <w:color w:val="000000"/>
          <w:sz w:val="32"/>
          <w:szCs w:val="32"/>
          <w:shd w:val="clear" w:color="auto" w:fill="FFFFFF"/>
        </w:rPr>
        <w:t>Task</w:t>
      </w:r>
      <w:r w:rsidR="00094C35">
        <w:rPr>
          <w:rFonts w:cs="Arial"/>
          <w:color w:val="000000"/>
          <w:sz w:val="32"/>
          <w:szCs w:val="32"/>
          <w:shd w:val="clear" w:color="auto" w:fill="FFFFFF"/>
        </w:rPr>
        <w:t>-S</w:t>
      </w:r>
      <w:r w:rsidR="00996A32">
        <w:rPr>
          <w:rFonts w:cs="Arial"/>
          <w:color w:val="000000"/>
          <w:sz w:val="32"/>
          <w:szCs w:val="32"/>
          <w:shd w:val="clear" w:color="auto" w:fill="FFFFFF"/>
        </w:rPr>
        <w:t xml:space="preserve">heet </w:t>
      </w:r>
      <w:r w:rsidR="001C0931">
        <w:rPr>
          <w:rFonts w:cs="Arial"/>
          <w:color w:val="000000"/>
          <w:sz w:val="32"/>
          <w:szCs w:val="32"/>
          <w:shd w:val="clear" w:color="auto" w:fill="FFFFFF"/>
        </w:rPr>
        <w:t>6</w:t>
      </w:r>
    </w:p>
    <w:p w:rsidR="00F77C2F" w:rsidRDefault="001B50B8" w:rsidP="00A445A5">
      <w:pPr>
        <w:spacing w:before="100" w:beforeAutospacing="1" w:after="100" w:afterAutospacing="1" w:line="360" w:lineRule="auto"/>
        <w:jc w:val="center"/>
        <w:rPr>
          <w:rFonts w:cs="Arial"/>
          <w:color w:val="000000"/>
          <w:sz w:val="32"/>
          <w:szCs w:val="32"/>
          <w:shd w:val="clear" w:color="auto" w:fill="FFFFFF"/>
        </w:rPr>
      </w:pPr>
      <w:r>
        <w:rPr>
          <w:rFonts w:cs="Arial"/>
          <w:color w:val="000000"/>
          <w:sz w:val="32"/>
          <w:szCs w:val="32"/>
          <w:shd w:val="clear" w:color="auto" w:fill="FFFFFF"/>
        </w:rPr>
        <w:t xml:space="preserve">Volkswirtschaftslehre – </w:t>
      </w:r>
      <w:r w:rsidR="00740CD3">
        <w:rPr>
          <w:rFonts w:cs="Arial"/>
          <w:color w:val="000000"/>
          <w:sz w:val="32"/>
          <w:szCs w:val="32"/>
          <w:shd w:val="clear" w:color="auto" w:fill="FFFFFF"/>
        </w:rPr>
        <w:t xml:space="preserve">SRH </w:t>
      </w:r>
      <w:r>
        <w:rPr>
          <w:rFonts w:cs="Arial"/>
          <w:color w:val="000000"/>
          <w:sz w:val="32"/>
          <w:szCs w:val="32"/>
          <w:shd w:val="clear" w:color="auto" w:fill="FFFFFF"/>
        </w:rPr>
        <w:t xml:space="preserve">Hochschule </w:t>
      </w:r>
      <w:r w:rsidR="00740CD3">
        <w:rPr>
          <w:rFonts w:cs="Arial"/>
          <w:color w:val="000000"/>
          <w:sz w:val="32"/>
          <w:szCs w:val="32"/>
          <w:shd w:val="clear" w:color="auto" w:fill="FFFFFF"/>
        </w:rPr>
        <w:t>Heidelberg</w:t>
      </w:r>
    </w:p>
    <w:p w:rsidR="00A445A5" w:rsidRDefault="00F02CD8" w:rsidP="00A445A5">
      <w:pPr>
        <w:spacing w:before="100" w:beforeAutospacing="1" w:after="100" w:afterAutospacing="1" w:line="360" w:lineRule="auto"/>
        <w:jc w:val="right"/>
        <w:rPr>
          <w:rFonts w:cs="Arial"/>
          <w:color w:val="000000"/>
          <w:szCs w:val="22"/>
          <w:shd w:val="clear" w:color="auto" w:fill="FFFFFF"/>
        </w:rPr>
      </w:pPr>
      <w:r>
        <w:rPr>
          <w:rFonts w:cs="Arial"/>
          <w:color w:val="000000"/>
          <w:szCs w:val="22"/>
          <w:shd w:val="clear" w:color="auto" w:fill="FFFFFF"/>
        </w:rPr>
        <w:t>2</w:t>
      </w:r>
      <w:r w:rsidR="001C0931">
        <w:rPr>
          <w:rFonts w:cs="Arial"/>
          <w:color w:val="000000"/>
          <w:szCs w:val="22"/>
          <w:shd w:val="clear" w:color="auto" w:fill="FFFFFF"/>
        </w:rPr>
        <w:t>5</w:t>
      </w:r>
      <w:r w:rsidR="00437248">
        <w:rPr>
          <w:rFonts w:cs="Arial"/>
          <w:color w:val="000000"/>
          <w:szCs w:val="22"/>
          <w:shd w:val="clear" w:color="auto" w:fill="FFFFFF"/>
        </w:rPr>
        <w:t>.06</w:t>
      </w:r>
      <w:r w:rsidR="00A445A5" w:rsidRPr="00A445A5">
        <w:rPr>
          <w:rFonts w:cs="Arial"/>
          <w:color w:val="000000"/>
          <w:szCs w:val="22"/>
          <w:shd w:val="clear" w:color="auto" w:fill="FFFFFF"/>
        </w:rPr>
        <w:t>.2020</w:t>
      </w:r>
    </w:p>
    <w:p w:rsidR="00266D3E" w:rsidRDefault="00A445A5" w:rsidP="00A445A5">
      <w:pPr>
        <w:spacing w:before="100" w:beforeAutospacing="1" w:after="100" w:afterAutospacing="1" w:line="360" w:lineRule="auto"/>
        <w:rPr>
          <w:rFonts w:cs="Arial"/>
          <w:color w:val="000000"/>
          <w:szCs w:val="22"/>
          <w:shd w:val="clear" w:color="auto" w:fill="FFFFFF"/>
        </w:rPr>
      </w:pPr>
      <w:r>
        <w:rPr>
          <w:rFonts w:cs="Arial"/>
          <w:color w:val="000000"/>
          <w:szCs w:val="22"/>
          <w:shd w:val="clear" w:color="auto" w:fill="FFFFFF"/>
        </w:rPr>
        <w:t>Erarbeit</w:t>
      </w:r>
      <w:r w:rsidR="00F77C2F">
        <w:rPr>
          <w:rFonts w:cs="Arial"/>
          <w:color w:val="000000"/>
          <w:szCs w:val="22"/>
          <w:shd w:val="clear" w:color="auto" w:fill="FFFFFF"/>
        </w:rPr>
        <w:t xml:space="preserve">en Sie </w:t>
      </w:r>
      <w:r>
        <w:rPr>
          <w:rFonts w:cs="Arial"/>
          <w:color w:val="000000"/>
          <w:szCs w:val="22"/>
          <w:shd w:val="clear" w:color="auto" w:fill="FFFFFF"/>
        </w:rPr>
        <w:t xml:space="preserve">im Selbststudium die folgenden Fragen und entschuldigen Sie bitte diese außerordentlichen Methoden der Wissenserarbeitung, aber </w:t>
      </w:r>
      <w:r w:rsidR="00266D3E">
        <w:rPr>
          <w:rFonts w:cs="Arial"/>
          <w:color w:val="000000"/>
          <w:szCs w:val="22"/>
          <w:shd w:val="clear" w:color="auto" w:fill="FFFFFF"/>
        </w:rPr>
        <w:t>besondere Situationen erfordern besondere Lösungen</w:t>
      </w:r>
      <w:r>
        <w:rPr>
          <w:rFonts w:cs="Arial"/>
          <w:color w:val="000000"/>
          <w:szCs w:val="22"/>
          <w:shd w:val="clear" w:color="auto" w:fill="FFFFFF"/>
        </w:rPr>
        <w:t>.</w:t>
      </w:r>
      <w:r w:rsidR="00266D3E">
        <w:rPr>
          <w:rFonts w:cs="Arial"/>
          <w:color w:val="000000"/>
          <w:szCs w:val="22"/>
          <w:shd w:val="clear" w:color="auto" w:fill="FFFFFF"/>
        </w:rPr>
        <w:t xml:space="preserve"> </w:t>
      </w:r>
    </w:p>
    <w:p w:rsidR="003C0906" w:rsidRDefault="003C0906" w:rsidP="003C0906">
      <w:pPr>
        <w:spacing w:before="100" w:beforeAutospacing="1" w:after="100" w:afterAutospacing="1" w:line="360" w:lineRule="auto"/>
        <w:rPr>
          <w:rFonts w:cs="Arial"/>
          <w:color w:val="000000"/>
          <w:szCs w:val="22"/>
          <w:shd w:val="clear" w:color="auto" w:fill="FFFFFF"/>
        </w:rPr>
      </w:pPr>
      <w:r>
        <w:rPr>
          <w:rFonts w:cs="Arial"/>
          <w:color w:val="000000"/>
          <w:szCs w:val="22"/>
          <w:shd w:val="clear" w:color="auto" w:fill="FFFFFF"/>
        </w:rPr>
        <w:t xml:space="preserve">Versuchen Sie die Inhalte auf wenige Stichworte zusammen zu fassen oder einen kausalen Zusammenhang herzustellen. Des Weiteren versuchen sie diese Antworten soweit vorzubereiten, dass sie eine kurze Zusammenfassung oder Erläuterung der Topics den Anderen zur Verfügung stellen könnten oder vorstellen könnten. </w:t>
      </w:r>
      <w:r w:rsidR="00A41206">
        <w:rPr>
          <w:rFonts w:cs="Arial"/>
          <w:color w:val="000000"/>
          <w:szCs w:val="22"/>
          <w:shd w:val="clear" w:color="auto" w:fill="FFFFFF"/>
        </w:rPr>
        <w:t>Nutzen sie hierfür gerne digitale Medien (</w:t>
      </w:r>
      <w:proofErr w:type="spellStart"/>
      <w:r w:rsidR="00A41206">
        <w:rPr>
          <w:rFonts w:cs="Arial"/>
          <w:color w:val="000000"/>
          <w:szCs w:val="22"/>
          <w:shd w:val="clear" w:color="auto" w:fill="FFFFFF"/>
        </w:rPr>
        <w:t>zB</w:t>
      </w:r>
      <w:proofErr w:type="spellEnd"/>
      <w:r w:rsidR="00A41206">
        <w:rPr>
          <w:rFonts w:cs="Arial"/>
          <w:color w:val="000000"/>
          <w:szCs w:val="22"/>
          <w:shd w:val="clear" w:color="auto" w:fill="FFFFFF"/>
        </w:rPr>
        <w:t xml:space="preserve"> </w:t>
      </w:r>
      <w:proofErr w:type="spellStart"/>
      <w:r w:rsidR="00A41206">
        <w:rPr>
          <w:rFonts w:cs="Arial"/>
          <w:color w:val="000000"/>
          <w:szCs w:val="22"/>
          <w:shd w:val="clear" w:color="auto" w:fill="FFFFFF"/>
        </w:rPr>
        <w:t>ppt</w:t>
      </w:r>
      <w:proofErr w:type="spellEnd"/>
      <w:r w:rsidR="00A41206">
        <w:rPr>
          <w:rFonts w:cs="Arial"/>
          <w:color w:val="000000"/>
          <w:szCs w:val="22"/>
          <w:shd w:val="clear" w:color="auto" w:fill="FFFFFF"/>
        </w:rPr>
        <w:t xml:space="preserve">). </w:t>
      </w:r>
      <w:r>
        <w:rPr>
          <w:rFonts w:cs="Arial"/>
          <w:color w:val="000000"/>
          <w:szCs w:val="22"/>
          <w:shd w:val="clear" w:color="auto" w:fill="FFFFFF"/>
        </w:rPr>
        <w:t xml:space="preserve">Aber alles immer auf freiwilliger Basis und keine Verpflichtung. </w:t>
      </w:r>
    </w:p>
    <w:p w:rsidR="00566230" w:rsidRDefault="00566230" w:rsidP="003C0906">
      <w:pPr>
        <w:spacing w:before="100" w:beforeAutospacing="1" w:after="100" w:afterAutospacing="1" w:line="360" w:lineRule="auto"/>
        <w:rPr>
          <w:rFonts w:cs="Arial"/>
          <w:color w:val="000000"/>
          <w:szCs w:val="22"/>
          <w:shd w:val="clear" w:color="auto" w:fill="FFFFFF"/>
        </w:rPr>
      </w:pPr>
      <w:r>
        <w:rPr>
          <w:rFonts w:cs="Arial"/>
          <w:color w:val="000000"/>
          <w:szCs w:val="22"/>
          <w:shd w:val="clear" w:color="auto" w:fill="FFFFFF"/>
        </w:rPr>
        <w:t xml:space="preserve">Für die Beantwortung der unteren Fragen empfiehlt es sich die </w:t>
      </w:r>
      <w:proofErr w:type="spellStart"/>
      <w:r w:rsidRPr="00566230">
        <w:rPr>
          <w:rFonts w:cs="Arial"/>
          <w:b/>
          <w:color w:val="000000"/>
          <w:szCs w:val="22"/>
          <w:shd w:val="clear" w:color="auto" w:fill="FFFFFF"/>
        </w:rPr>
        <w:t>Sl</w:t>
      </w:r>
      <w:r w:rsidR="00996A32">
        <w:rPr>
          <w:rFonts w:cs="Arial"/>
          <w:b/>
          <w:color w:val="000000"/>
          <w:szCs w:val="22"/>
          <w:shd w:val="clear" w:color="auto" w:fill="FFFFFF"/>
        </w:rPr>
        <w:t>ides</w:t>
      </w:r>
      <w:proofErr w:type="spellEnd"/>
      <w:r w:rsidR="00996A32">
        <w:rPr>
          <w:rFonts w:cs="Arial"/>
          <w:b/>
          <w:color w:val="000000"/>
          <w:szCs w:val="22"/>
          <w:shd w:val="clear" w:color="auto" w:fill="FFFFFF"/>
        </w:rPr>
        <w:t xml:space="preserve"> 139-182</w:t>
      </w:r>
      <w:r w:rsidRPr="00566230">
        <w:rPr>
          <w:rFonts w:cs="Arial"/>
          <w:b/>
          <w:color w:val="000000"/>
          <w:szCs w:val="22"/>
          <w:shd w:val="clear" w:color="auto" w:fill="FFFFFF"/>
        </w:rPr>
        <w:t xml:space="preserve"> </w:t>
      </w:r>
      <w:r>
        <w:rPr>
          <w:rFonts w:cs="Arial"/>
          <w:color w:val="000000"/>
          <w:szCs w:val="22"/>
          <w:shd w:val="clear" w:color="auto" w:fill="FFFFFF"/>
        </w:rPr>
        <w:t>zu betrachten…</w:t>
      </w:r>
    </w:p>
    <w:p w:rsidR="00266D3E" w:rsidRDefault="00266D3E" w:rsidP="00A445A5">
      <w:pPr>
        <w:spacing w:before="100" w:beforeAutospacing="1" w:after="100" w:afterAutospacing="1" w:line="360" w:lineRule="auto"/>
        <w:rPr>
          <w:rFonts w:cs="Arial"/>
          <w:color w:val="000000"/>
          <w:szCs w:val="22"/>
          <w:shd w:val="clear" w:color="auto" w:fill="FFFFFF"/>
        </w:rPr>
      </w:pPr>
      <w:r>
        <w:rPr>
          <w:rFonts w:cs="Arial"/>
          <w:color w:val="000000"/>
          <w:szCs w:val="22"/>
          <w:shd w:val="clear" w:color="auto" w:fill="FFFFFF"/>
        </w:rPr>
        <w:t xml:space="preserve">Vielen Dank für ihr Verständnis und viel Erfolg für </w:t>
      </w:r>
      <w:r w:rsidR="003C0906">
        <w:rPr>
          <w:rFonts w:cs="Arial"/>
          <w:color w:val="000000"/>
          <w:szCs w:val="22"/>
          <w:shd w:val="clear" w:color="auto" w:fill="FFFFFF"/>
        </w:rPr>
        <w:t xml:space="preserve">ihr </w:t>
      </w:r>
      <w:r>
        <w:rPr>
          <w:rFonts w:cs="Arial"/>
          <w:color w:val="000000"/>
          <w:szCs w:val="22"/>
          <w:shd w:val="clear" w:color="auto" w:fill="FFFFFF"/>
        </w:rPr>
        <w:t xml:space="preserve">Gelingen. Sie erreichen mich per E-Mail unter </w:t>
      </w:r>
      <w:hyperlink r:id="rId9" w:history="1">
        <w:r w:rsidRPr="00B87564">
          <w:rPr>
            <w:rStyle w:val="Hyperlink"/>
            <w:rFonts w:cs="Arial"/>
            <w:szCs w:val="22"/>
            <w:shd w:val="clear" w:color="auto" w:fill="FFFFFF"/>
          </w:rPr>
          <w:t>mail@markus-heilig.com</w:t>
        </w:r>
      </w:hyperlink>
    </w:p>
    <w:p w:rsidR="00266D3E" w:rsidRDefault="00266D3E" w:rsidP="00A445A5">
      <w:pPr>
        <w:spacing w:before="100" w:beforeAutospacing="1" w:after="100" w:afterAutospacing="1" w:line="360" w:lineRule="auto"/>
        <w:rPr>
          <w:rFonts w:cs="Arial"/>
          <w:color w:val="000000"/>
          <w:szCs w:val="22"/>
          <w:shd w:val="clear" w:color="auto" w:fill="FFFFFF"/>
        </w:rPr>
      </w:pPr>
      <w:r>
        <w:rPr>
          <w:rFonts w:cs="Arial"/>
          <w:color w:val="000000"/>
          <w:szCs w:val="22"/>
          <w:shd w:val="clear" w:color="auto" w:fill="FFFFFF"/>
        </w:rPr>
        <w:t>Schreiben sie einfach bei Fragen und ich freue mich auf ihre Ausarbeitungen…</w:t>
      </w:r>
    </w:p>
    <w:p w:rsidR="00266D3E" w:rsidRDefault="00566230" w:rsidP="00A445A5">
      <w:pPr>
        <w:spacing w:before="100" w:beforeAutospacing="1" w:after="100" w:afterAutospacing="1" w:line="360" w:lineRule="auto"/>
        <w:rPr>
          <w:rFonts w:cs="Arial"/>
          <w:color w:val="000000"/>
          <w:szCs w:val="22"/>
          <w:shd w:val="clear" w:color="auto" w:fill="FFFFFF"/>
        </w:rPr>
      </w:pPr>
      <w:r>
        <w:rPr>
          <w:rFonts w:cs="Arial"/>
          <w:color w:val="000000"/>
          <w:szCs w:val="22"/>
          <w:shd w:val="clear" w:color="auto" w:fill="FFFFFF"/>
        </w:rPr>
        <w:t xml:space="preserve">Bis </w:t>
      </w:r>
      <w:r w:rsidR="00996A32">
        <w:rPr>
          <w:rFonts w:cs="Arial"/>
          <w:color w:val="000000"/>
          <w:szCs w:val="22"/>
          <w:shd w:val="clear" w:color="auto" w:fill="FFFFFF"/>
        </w:rPr>
        <w:t>nächster Woche</w:t>
      </w:r>
      <w:r>
        <w:rPr>
          <w:rFonts w:cs="Arial"/>
          <w:color w:val="000000"/>
          <w:szCs w:val="22"/>
          <w:shd w:val="clear" w:color="auto" w:fill="FFFFFF"/>
        </w:rPr>
        <w:t xml:space="preserve"> </w:t>
      </w:r>
      <w:r w:rsidR="00F77C2F">
        <w:rPr>
          <w:rFonts w:cs="Arial"/>
          <w:color w:val="000000"/>
          <w:szCs w:val="22"/>
          <w:shd w:val="clear" w:color="auto" w:fill="FFFFFF"/>
        </w:rPr>
        <w:t>–</w:t>
      </w:r>
      <w:r>
        <w:rPr>
          <w:rFonts w:cs="Arial"/>
          <w:color w:val="000000"/>
          <w:szCs w:val="22"/>
          <w:shd w:val="clear" w:color="auto" w:fill="FFFFFF"/>
        </w:rPr>
        <w:t xml:space="preserve"> </w:t>
      </w:r>
      <w:r w:rsidR="00F77C2F">
        <w:rPr>
          <w:rFonts w:cs="Arial"/>
          <w:color w:val="000000"/>
          <w:szCs w:val="22"/>
          <w:shd w:val="clear" w:color="auto" w:fill="FFFFFF"/>
        </w:rPr>
        <w:t>und bleiben sie gesund…</w:t>
      </w:r>
    </w:p>
    <w:p w:rsidR="00266D3E" w:rsidRDefault="00266D3E" w:rsidP="00A445A5">
      <w:pPr>
        <w:spacing w:before="100" w:beforeAutospacing="1" w:after="100" w:afterAutospacing="1" w:line="360" w:lineRule="auto"/>
        <w:rPr>
          <w:rFonts w:cs="Arial"/>
          <w:color w:val="000000"/>
          <w:szCs w:val="22"/>
          <w:shd w:val="clear" w:color="auto" w:fill="FFFFFF"/>
        </w:rPr>
      </w:pPr>
      <w:r>
        <w:rPr>
          <w:rFonts w:cs="Arial"/>
          <w:color w:val="000000"/>
          <w:szCs w:val="22"/>
          <w:shd w:val="clear" w:color="auto" w:fill="FFFFFF"/>
        </w:rPr>
        <w:t>Markus Heilig</w:t>
      </w:r>
    </w:p>
    <w:p w:rsidR="003C0906" w:rsidRDefault="003C0906">
      <w:pPr>
        <w:tabs>
          <w:tab w:val="clear" w:pos="1134"/>
          <w:tab w:val="clear" w:pos="2268"/>
        </w:tabs>
        <w:suppressAutoHyphens w:val="0"/>
        <w:spacing w:line="240" w:lineRule="auto"/>
        <w:rPr>
          <w:rFonts w:cs="Arial"/>
          <w:color w:val="000000"/>
          <w:szCs w:val="22"/>
          <w:shd w:val="clear" w:color="auto" w:fill="FFFFFF"/>
        </w:rPr>
      </w:pPr>
      <w:r>
        <w:rPr>
          <w:rFonts w:cs="Arial"/>
          <w:color w:val="000000"/>
          <w:szCs w:val="22"/>
          <w:shd w:val="clear" w:color="auto" w:fill="FFFFFF"/>
        </w:rPr>
        <w:br w:type="page"/>
      </w:r>
    </w:p>
    <w:p w:rsidR="00FF5F3D" w:rsidRPr="00996A32" w:rsidRDefault="003C0906" w:rsidP="001C0931">
      <w:pPr>
        <w:spacing w:before="100" w:beforeAutospacing="1" w:after="100" w:afterAutospacing="1" w:line="360" w:lineRule="auto"/>
        <w:rPr>
          <w:rFonts w:cs="Arial"/>
          <w:color w:val="000000"/>
          <w:szCs w:val="22"/>
          <w:shd w:val="clear" w:color="auto" w:fill="FFFFFF"/>
        </w:rPr>
      </w:pPr>
      <w:r>
        <w:rPr>
          <w:rFonts w:cs="Arial"/>
          <w:color w:val="000000"/>
          <w:szCs w:val="22"/>
          <w:shd w:val="clear" w:color="auto" w:fill="FFFFFF"/>
        </w:rPr>
        <w:lastRenderedPageBreak/>
        <w:t>Frage 1)</w:t>
      </w:r>
      <w:r>
        <w:rPr>
          <w:rFonts w:cs="Arial"/>
          <w:color w:val="000000"/>
          <w:szCs w:val="22"/>
          <w:shd w:val="clear" w:color="auto" w:fill="FFFFFF"/>
        </w:rPr>
        <w:br/>
      </w:r>
      <w:r w:rsidR="001C0931">
        <w:rPr>
          <w:rFonts w:cs="Arial"/>
          <w:color w:val="000000"/>
          <w:szCs w:val="22"/>
          <w:shd w:val="clear" w:color="auto" w:fill="FFFFFF"/>
        </w:rPr>
        <w:t>Gehen sie davon aus, dass der Preis den die Nachfrager bereit sind zu bezahlen auf der Nachfragekurve abgebildet ist. Des Weiteren ist die Angebotskurve die Darstellung der Grenzkosten der Anbieter. Unter diesen Voraussetzungen dürfen sie jetzt das Wohlfahrtsniveau des Staates grafisch darstellen. Unterteilen sie hierzu in Konsumentenrente (</w:t>
      </w:r>
      <w:proofErr w:type="spellStart"/>
      <w:r w:rsidR="001C0931">
        <w:rPr>
          <w:rFonts w:cs="Arial"/>
          <w:color w:val="000000"/>
          <w:szCs w:val="22"/>
          <w:shd w:val="clear" w:color="auto" w:fill="FFFFFF"/>
        </w:rPr>
        <w:t>Consumers</w:t>
      </w:r>
      <w:proofErr w:type="spellEnd"/>
      <w:r w:rsidR="001C0931">
        <w:rPr>
          <w:rFonts w:cs="Arial"/>
          <w:color w:val="000000"/>
          <w:szCs w:val="22"/>
          <w:shd w:val="clear" w:color="auto" w:fill="FFFFFF"/>
        </w:rPr>
        <w:t xml:space="preserve"> </w:t>
      </w:r>
      <w:proofErr w:type="spellStart"/>
      <w:r w:rsidR="001C0931">
        <w:rPr>
          <w:rFonts w:cs="Arial"/>
          <w:color w:val="000000"/>
          <w:szCs w:val="22"/>
          <w:shd w:val="clear" w:color="auto" w:fill="FFFFFF"/>
        </w:rPr>
        <w:t>surplus</w:t>
      </w:r>
      <w:proofErr w:type="spellEnd"/>
      <w:r w:rsidR="001C0931">
        <w:rPr>
          <w:rFonts w:cs="Arial"/>
          <w:color w:val="000000"/>
          <w:szCs w:val="22"/>
          <w:shd w:val="clear" w:color="auto" w:fill="FFFFFF"/>
        </w:rPr>
        <w:t xml:space="preserve"> (CS)) und Produzentenrente (</w:t>
      </w:r>
      <w:proofErr w:type="spellStart"/>
      <w:r w:rsidR="001C0931">
        <w:rPr>
          <w:rFonts w:cs="Arial"/>
          <w:color w:val="000000"/>
          <w:szCs w:val="22"/>
          <w:shd w:val="clear" w:color="auto" w:fill="FFFFFF"/>
        </w:rPr>
        <w:t>producers</w:t>
      </w:r>
      <w:proofErr w:type="spellEnd"/>
      <w:r w:rsidR="001C0931">
        <w:rPr>
          <w:rFonts w:cs="Arial"/>
          <w:color w:val="000000"/>
          <w:szCs w:val="22"/>
          <w:shd w:val="clear" w:color="auto" w:fill="FFFFFF"/>
        </w:rPr>
        <w:t xml:space="preserve"> </w:t>
      </w:r>
      <w:proofErr w:type="spellStart"/>
      <w:r w:rsidR="001C0931">
        <w:rPr>
          <w:rFonts w:cs="Arial"/>
          <w:color w:val="000000"/>
          <w:szCs w:val="22"/>
          <w:shd w:val="clear" w:color="auto" w:fill="FFFFFF"/>
        </w:rPr>
        <w:t>surplus</w:t>
      </w:r>
      <w:proofErr w:type="spellEnd"/>
      <w:r w:rsidR="001C0931">
        <w:rPr>
          <w:rFonts w:cs="Arial"/>
          <w:color w:val="000000"/>
          <w:szCs w:val="22"/>
          <w:shd w:val="clear" w:color="auto" w:fill="FFFFFF"/>
        </w:rPr>
        <w:t xml:space="preserve"> (PS)).</w:t>
      </w:r>
    </w:p>
    <w:p w:rsidR="00FF5F3D" w:rsidRDefault="001C0931" w:rsidP="0035720D">
      <w:pPr>
        <w:spacing w:line="360" w:lineRule="auto"/>
        <w:rPr>
          <w:rFonts w:cs="Arial"/>
          <w:color w:val="000000"/>
          <w:szCs w:val="22"/>
          <w:shd w:val="clear" w:color="auto" w:fill="FFFFFF"/>
        </w:rPr>
      </w:pPr>
      <w:r>
        <w:rPr>
          <w:rFonts w:cs="Arial"/>
          <w:color w:val="000000"/>
          <w:szCs w:val="22"/>
          <w:shd w:val="clear" w:color="auto" w:fill="FFFFFF"/>
        </w:rPr>
        <w:t>Frage 2)</w:t>
      </w:r>
      <w:r>
        <w:rPr>
          <w:rFonts w:cs="Arial"/>
          <w:color w:val="000000"/>
          <w:szCs w:val="22"/>
          <w:shd w:val="clear" w:color="auto" w:fill="FFFFFF"/>
        </w:rPr>
        <w:br/>
        <w:t xml:space="preserve">Berechnen sie die folgenden </w:t>
      </w:r>
      <w:r w:rsidRPr="0035720D">
        <w:rPr>
          <w:rFonts w:cs="Arial"/>
          <w:b/>
          <w:color w:val="000000"/>
          <w:szCs w:val="22"/>
          <w:shd w:val="clear" w:color="auto" w:fill="FFFFFF"/>
        </w:rPr>
        <w:t>Wohlfahrtsniveaus</w:t>
      </w:r>
      <w:r>
        <w:rPr>
          <w:rFonts w:cs="Arial"/>
          <w:color w:val="000000"/>
          <w:szCs w:val="22"/>
          <w:shd w:val="clear" w:color="auto" w:fill="FFFFFF"/>
        </w:rPr>
        <w:t>:</w:t>
      </w:r>
    </w:p>
    <w:p w:rsidR="001C0931" w:rsidRDefault="001C0931" w:rsidP="0035720D">
      <w:pPr>
        <w:pStyle w:val="Listenabsatz"/>
        <w:numPr>
          <w:ilvl w:val="0"/>
          <w:numId w:val="10"/>
        </w:numPr>
        <w:spacing w:line="360" w:lineRule="auto"/>
        <w:rPr>
          <w:rFonts w:cs="Arial"/>
        </w:rPr>
      </w:pPr>
      <w:r w:rsidRPr="001C0931">
        <w:rPr>
          <w:rFonts w:cs="Arial"/>
        </w:rPr>
        <w:t>Angenommen die Nachfragefunktion lautet D(p) = 300−5p, die Angebotsfunktion lautet S(p) = 10p.</w:t>
      </w:r>
    </w:p>
    <w:p w:rsidR="00693D5A" w:rsidRDefault="00693D5A" w:rsidP="00693D5A">
      <w:pPr>
        <w:pStyle w:val="Listenabsatz"/>
        <w:spacing w:line="360" w:lineRule="auto"/>
        <w:rPr>
          <w:rFonts w:cs="Arial"/>
        </w:rPr>
      </w:pPr>
      <w:r w:rsidRPr="00693D5A">
        <w:rPr>
          <w:rFonts w:cs="Arial"/>
        </w:rPr>
        <w:sym w:font="Wingdings" w:char="F0E0"/>
      </w:r>
      <w:r>
        <w:rPr>
          <w:rFonts w:cs="Arial"/>
        </w:rPr>
        <w:t xml:space="preserve"> 300 – 5p = 10p</w:t>
      </w:r>
    </w:p>
    <w:p w:rsidR="00693D5A" w:rsidRDefault="00693D5A" w:rsidP="00693D5A">
      <w:pPr>
        <w:pStyle w:val="Listenabsatz"/>
        <w:spacing w:line="360" w:lineRule="auto"/>
        <w:rPr>
          <w:rFonts w:cs="Arial"/>
        </w:rPr>
      </w:pPr>
      <w:r w:rsidRPr="00693D5A">
        <w:rPr>
          <w:rFonts w:cs="Arial"/>
        </w:rPr>
        <w:sym w:font="Wingdings" w:char="F0E0"/>
      </w:r>
      <w:r>
        <w:rPr>
          <w:rFonts w:cs="Arial"/>
        </w:rPr>
        <w:t xml:space="preserve"> 300 = 15p</w:t>
      </w:r>
    </w:p>
    <w:p w:rsidR="00693D5A" w:rsidRDefault="00693D5A" w:rsidP="00693D5A">
      <w:pPr>
        <w:pStyle w:val="Listenabsatz"/>
        <w:spacing w:line="360" w:lineRule="auto"/>
        <w:rPr>
          <w:rFonts w:cs="Arial"/>
        </w:rPr>
      </w:pPr>
      <w:r w:rsidRPr="00693D5A">
        <w:rPr>
          <w:rFonts w:cs="Arial"/>
        </w:rPr>
        <w:sym w:font="Wingdings" w:char="F0E0"/>
      </w:r>
      <w:r>
        <w:rPr>
          <w:rFonts w:cs="Arial"/>
        </w:rPr>
        <w:t xml:space="preserve"> P = 20</w:t>
      </w:r>
    </w:p>
    <w:p w:rsidR="00693D5A" w:rsidRDefault="00693D5A" w:rsidP="00693D5A">
      <w:pPr>
        <w:pStyle w:val="Listenabsatz"/>
        <w:spacing w:line="360" w:lineRule="auto"/>
        <w:rPr>
          <w:rFonts w:cs="Arial"/>
        </w:rPr>
      </w:pPr>
      <w:r w:rsidRPr="00693D5A">
        <w:rPr>
          <w:rFonts w:cs="Arial"/>
        </w:rPr>
        <w:sym w:font="Wingdings" w:char="F0E0"/>
      </w:r>
      <w:r>
        <w:rPr>
          <w:rFonts w:cs="Arial"/>
        </w:rPr>
        <w:t xml:space="preserve"> q = 200</w:t>
      </w:r>
    </w:p>
    <w:p w:rsidR="00693D5A" w:rsidRDefault="00693D5A" w:rsidP="00693D5A">
      <w:pPr>
        <w:pStyle w:val="Listenabsatz"/>
        <w:spacing w:line="360" w:lineRule="auto"/>
        <w:rPr>
          <w:rFonts w:cs="Arial"/>
        </w:rPr>
      </w:pPr>
    </w:p>
    <w:p w:rsidR="00693D5A" w:rsidRDefault="00693D5A" w:rsidP="00693D5A">
      <w:pPr>
        <w:pStyle w:val="Listenabsatz"/>
        <w:spacing w:line="360" w:lineRule="auto"/>
        <w:rPr>
          <w:rFonts w:cs="Arial"/>
        </w:rPr>
      </w:pPr>
      <w:r w:rsidRPr="00693D5A">
        <w:rPr>
          <w:rFonts w:cs="Arial"/>
        </w:rPr>
        <w:sym w:font="Wingdings" w:char="F0E0"/>
      </w:r>
      <w:r>
        <w:rPr>
          <w:rFonts w:cs="Arial"/>
        </w:rPr>
        <w:t xml:space="preserve"> d: muss die Menge (q=0) </w:t>
      </w:r>
    </w:p>
    <w:p w:rsidR="00693D5A" w:rsidRDefault="00693D5A" w:rsidP="00693D5A">
      <w:pPr>
        <w:pStyle w:val="Listenabsatz"/>
        <w:spacing w:line="360" w:lineRule="auto"/>
        <w:rPr>
          <w:rFonts w:cs="Arial"/>
        </w:rPr>
      </w:pPr>
      <w:r w:rsidRPr="00693D5A">
        <w:rPr>
          <w:rFonts w:cs="Arial"/>
        </w:rPr>
        <w:sym w:font="Wingdings" w:char="F0E0"/>
      </w:r>
      <w:r>
        <w:rPr>
          <w:rFonts w:cs="Arial"/>
        </w:rPr>
        <w:t xml:space="preserve"> q = 300-5p</w:t>
      </w:r>
    </w:p>
    <w:p w:rsidR="00693D5A" w:rsidRDefault="00693D5A" w:rsidP="00693D5A">
      <w:pPr>
        <w:pStyle w:val="Listenabsatz"/>
        <w:spacing w:line="360" w:lineRule="auto"/>
        <w:rPr>
          <w:rFonts w:cs="Arial"/>
        </w:rPr>
      </w:pPr>
      <w:r w:rsidRPr="00693D5A">
        <w:rPr>
          <w:rFonts w:cs="Arial"/>
        </w:rPr>
        <w:sym w:font="Wingdings" w:char="F0E0"/>
      </w:r>
      <w:r>
        <w:rPr>
          <w:rFonts w:cs="Arial"/>
        </w:rPr>
        <w:t xml:space="preserve"> 0= 300-5p</w:t>
      </w:r>
    </w:p>
    <w:p w:rsidR="00693D5A" w:rsidRDefault="00693D5A" w:rsidP="00693D5A">
      <w:pPr>
        <w:pStyle w:val="Listenabsatz"/>
        <w:spacing w:line="360" w:lineRule="auto"/>
        <w:rPr>
          <w:rFonts w:cs="Arial"/>
        </w:rPr>
      </w:pPr>
      <w:r w:rsidRPr="00693D5A">
        <w:rPr>
          <w:rFonts w:cs="Arial"/>
        </w:rPr>
        <w:sym w:font="Wingdings" w:char="F0E0"/>
      </w:r>
      <w:r>
        <w:rPr>
          <w:rFonts w:cs="Arial"/>
        </w:rPr>
        <w:t xml:space="preserve"> -300 = -5P</w:t>
      </w:r>
    </w:p>
    <w:p w:rsidR="00693D5A" w:rsidRDefault="00693D5A" w:rsidP="00693D5A">
      <w:pPr>
        <w:pStyle w:val="Listenabsatz"/>
        <w:spacing w:line="360" w:lineRule="auto"/>
        <w:rPr>
          <w:rFonts w:cs="Arial"/>
        </w:rPr>
      </w:pPr>
      <w:r>
        <w:rPr>
          <w:rFonts w:cs="Arial"/>
        </w:rPr>
        <w:tab/>
        <w:t xml:space="preserve">P= 60 </w:t>
      </w:r>
    </w:p>
    <w:p w:rsidR="00693D5A" w:rsidRDefault="00693D5A" w:rsidP="00693D5A">
      <w:pPr>
        <w:pStyle w:val="Listenabsatz"/>
        <w:spacing w:line="360" w:lineRule="auto"/>
        <w:rPr>
          <w:rFonts w:cs="Arial"/>
        </w:rPr>
      </w:pPr>
      <w:r w:rsidRPr="00693D5A">
        <w:rPr>
          <w:rFonts w:cs="Arial"/>
        </w:rPr>
        <w:sym w:font="Wingdings" w:char="F0E0"/>
      </w:r>
      <w:r>
        <w:rPr>
          <w:rFonts w:cs="Arial"/>
        </w:rPr>
        <w:t xml:space="preserve"> CS = 40*200*0,5 </w:t>
      </w:r>
      <w:r w:rsidR="003C71A7">
        <w:rPr>
          <w:rFonts w:cs="Arial"/>
        </w:rPr>
        <w:tab/>
      </w:r>
      <w:r w:rsidR="003C71A7">
        <w:rPr>
          <w:rFonts w:cs="Arial"/>
        </w:rPr>
        <w:tab/>
        <w:t>*(1/2)</w:t>
      </w:r>
    </w:p>
    <w:p w:rsidR="00693D5A" w:rsidRDefault="00693D5A" w:rsidP="00693D5A">
      <w:pPr>
        <w:pStyle w:val="Listenabsatz"/>
        <w:spacing w:line="360" w:lineRule="auto"/>
        <w:rPr>
          <w:rFonts w:cs="Arial"/>
        </w:rPr>
      </w:pPr>
      <w:r w:rsidRPr="00693D5A">
        <w:rPr>
          <w:rFonts w:cs="Arial"/>
        </w:rPr>
        <w:sym w:font="Wingdings" w:char="F0E0"/>
      </w:r>
      <w:r>
        <w:rPr>
          <w:rFonts w:cs="Arial"/>
        </w:rPr>
        <w:t xml:space="preserve"> CS = 4000</w:t>
      </w:r>
    </w:p>
    <w:p w:rsidR="00693D5A" w:rsidRPr="00693D5A" w:rsidRDefault="00693D5A" w:rsidP="00693D5A">
      <w:pPr>
        <w:spacing w:line="360" w:lineRule="auto"/>
        <w:rPr>
          <w:rFonts w:cs="Arial"/>
        </w:rPr>
      </w:pPr>
    </w:p>
    <w:p w:rsidR="00693D5A" w:rsidRDefault="00693D5A" w:rsidP="00693D5A">
      <w:pPr>
        <w:pStyle w:val="Listenabsatz"/>
        <w:spacing w:line="360" w:lineRule="auto"/>
        <w:rPr>
          <w:rFonts w:cs="Arial"/>
        </w:rPr>
      </w:pPr>
      <w:r w:rsidRPr="00693D5A">
        <w:rPr>
          <w:rFonts w:cs="Arial"/>
        </w:rPr>
        <w:sym w:font="Wingdings" w:char="F0E0"/>
      </w:r>
      <w:r>
        <w:rPr>
          <w:rFonts w:cs="Arial"/>
        </w:rPr>
        <w:t xml:space="preserve"> s: q=0 </w:t>
      </w:r>
      <w:r w:rsidRPr="00693D5A">
        <w:rPr>
          <w:rFonts w:cs="Arial"/>
        </w:rPr>
        <w:sym w:font="Wingdings" w:char="F0E0"/>
      </w:r>
      <w:r>
        <w:rPr>
          <w:rFonts w:cs="Arial"/>
        </w:rPr>
        <w:t xml:space="preserve"> P =0</w:t>
      </w:r>
    </w:p>
    <w:p w:rsidR="00693D5A" w:rsidRDefault="00693D5A" w:rsidP="00693D5A">
      <w:pPr>
        <w:pStyle w:val="Listenabsatz"/>
        <w:spacing w:line="360" w:lineRule="auto"/>
        <w:rPr>
          <w:rFonts w:cs="Arial"/>
        </w:rPr>
      </w:pPr>
      <w:r w:rsidRPr="00693D5A">
        <w:rPr>
          <w:rFonts w:cs="Arial"/>
        </w:rPr>
        <w:sym w:font="Wingdings" w:char="F0E0"/>
      </w:r>
      <w:r>
        <w:rPr>
          <w:rFonts w:cs="Arial"/>
        </w:rPr>
        <w:t xml:space="preserve"> PS = 20*200*0,5= 2000</w:t>
      </w:r>
    </w:p>
    <w:p w:rsidR="00693D5A" w:rsidRDefault="00693D5A" w:rsidP="00693D5A">
      <w:pPr>
        <w:pStyle w:val="Listenabsatz"/>
        <w:spacing w:line="360" w:lineRule="auto"/>
        <w:rPr>
          <w:rFonts w:cs="Arial"/>
        </w:rPr>
      </w:pPr>
      <w:r w:rsidRPr="00693D5A">
        <w:rPr>
          <w:rFonts w:cs="Arial"/>
        </w:rPr>
        <w:sym w:font="Wingdings" w:char="F0E0"/>
      </w:r>
      <w:r>
        <w:rPr>
          <w:rFonts w:cs="Arial"/>
        </w:rPr>
        <w:t xml:space="preserve"> Wohlfahrt = 4T+2T</w:t>
      </w:r>
    </w:p>
    <w:p w:rsidR="00693D5A" w:rsidRDefault="00693D5A" w:rsidP="00693D5A">
      <w:pPr>
        <w:pStyle w:val="Listenabsatz"/>
        <w:spacing w:line="360" w:lineRule="auto"/>
        <w:rPr>
          <w:rFonts w:cs="Arial"/>
        </w:rPr>
      </w:pPr>
    </w:p>
    <w:p w:rsidR="00693D5A" w:rsidRDefault="00693D5A" w:rsidP="00693D5A">
      <w:pPr>
        <w:pStyle w:val="Listenabsatz"/>
        <w:spacing w:line="360" w:lineRule="auto"/>
        <w:rPr>
          <w:rFonts w:cs="Arial"/>
        </w:rPr>
      </w:pPr>
      <w:r>
        <w:rPr>
          <w:rFonts w:cs="Arial"/>
        </w:rPr>
        <w:t xml:space="preserve"> </w:t>
      </w:r>
    </w:p>
    <w:p w:rsidR="001C0931" w:rsidRDefault="001C0931" w:rsidP="0035720D">
      <w:pPr>
        <w:pStyle w:val="Listenabsatz"/>
        <w:spacing w:line="360" w:lineRule="auto"/>
        <w:rPr>
          <w:rFonts w:cs="Arial"/>
        </w:rPr>
      </w:pPr>
      <w:r w:rsidRPr="001C0931">
        <w:rPr>
          <w:rFonts w:cs="Arial"/>
        </w:rPr>
        <w:t xml:space="preserve">1) Bestimmen Sie </w:t>
      </w:r>
      <w:r>
        <w:rPr>
          <w:rFonts w:cs="Arial"/>
        </w:rPr>
        <w:t xml:space="preserve">zuerst </w:t>
      </w:r>
      <w:r w:rsidRPr="001C0931">
        <w:rPr>
          <w:rFonts w:cs="Arial"/>
        </w:rPr>
        <w:t xml:space="preserve">den Gleichgewichtspreis! </w:t>
      </w:r>
    </w:p>
    <w:p w:rsidR="001C0931" w:rsidRDefault="001C0931" w:rsidP="0035720D">
      <w:pPr>
        <w:pStyle w:val="Listenabsatz"/>
        <w:spacing w:line="360" w:lineRule="auto"/>
        <w:rPr>
          <w:rFonts w:cs="Arial"/>
        </w:rPr>
      </w:pPr>
      <w:r w:rsidRPr="00B11A5E">
        <w:rPr>
          <w:rFonts w:cs="Arial"/>
        </w:rPr>
        <w:t>2) Bestimmen Sie die Gleichgewichtsmenge!</w:t>
      </w:r>
    </w:p>
    <w:p w:rsidR="001C0931" w:rsidRDefault="001C0931" w:rsidP="0035720D">
      <w:pPr>
        <w:pStyle w:val="Listenabsatz"/>
        <w:spacing w:line="360" w:lineRule="auto"/>
        <w:rPr>
          <w:rFonts w:cs="Arial"/>
        </w:rPr>
      </w:pPr>
      <w:r>
        <w:rPr>
          <w:rFonts w:cs="Arial"/>
        </w:rPr>
        <w:t>3) Bestimmen sie jetzt CS</w:t>
      </w:r>
      <w:r w:rsidRPr="00B11A5E">
        <w:rPr>
          <w:rFonts w:cs="Arial"/>
        </w:rPr>
        <w:t xml:space="preserve"> </w:t>
      </w:r>
    </w:p>
    <w:p w:rsidR="001C0931" w:rsidRDefault="001C0931" w:rsidP="0035720D">
      <w:pPr>
        <w:pStyle w:val="Listenabsatz"/>
        <w:spacing w:line="360" w:lineRule="auto"/>
        <w:rPr>
          <w:rFonts w:cs="Arial"/>
        </w:rPr>
      </w:pPr>
      <w:r>
        <w:rPr>
          <w:rFonts w:cs="Arial"/>
        </w:rPr>
        <w:t>4) Und Jetzt PS</w:t>
      </w:r>
    </w:p>
    <w:p w:rsidR="001C0931" w:rsidRDefault="001C0931" w:rsidP="0035720D">
      <w:pPr>
        <w:pStyle w:val="Listenabsatz"/>
        <w:spacing w:line="360" w:lineRule="auto"/>
        <w:rPr>
          <w:rFonts w:cs="Arial"/>
        </w:rPr>
      </w:pPr>
      <w:r>
        <w:rPr>
          <w:rFonts w:cs="Arial"/>
        </w:rPr>
        <w:t>5) Die Summe aus PS und CS entspricht der Wohlfahrt.</w:t>
      </w:r>
    </w:p>
    <w:p w:rsidR="001C0931" w:rsidRPr="00437248" w:rsidRDefault="001C0931" w:rsidP="0035720D">
      <w:pPr>
        <w:spacing w:line="360" w:lineRule="auto"/>
        <w:rPr>
          <w:rFonts w:cs="Arial"/>
          <w:color w:val="000000"/>
          <w:szCs w:val="22"/>
          <w:shd w:val="clear" w:color="auto" w:fill="FFFFFF"/>
        </w:rPr>
      </w:pPr>
    </w:p>
    <w:p w:rsidR="001C0931" w:rsidRPr="001C0931" w:rsidRDefault="001C0931" w:rsidP="0035720D">
      <w:pPr>
        <w:pStyle w:val="Listenabsatz"/>
        <w:numPr>
          <w:ilvl w:val="0"/>
          <w:numId w:val="10"/>
        </w:numPr>
        <w:spacing w:line="360" w:lineRule="auto"/>
        <w:rPr>
          <w:rFonts w:cs="Arial"/>
          <w:color w:val="000000"/>
          <w:szCs w:val="22"/>
          <w:shd w:val="clear" w:color="auto" w:fill="FFFFFF"/>
        </w:rPr>
      </w:pPr>
      <w:r w:rsidRPr="00B11A5E">
        <w:rPr>
          <w:rFonts w:cs="Arial"/>
        </w:rPr>
        <w:t>Die Marktnachfrage sei durch D(p)=100-p und das Marktangebot sein durch S(p)=3p gegeben</w:t>
      </w:r>
      <w:r>
        <w:rPr>
          <w:rFonts w:cs="Arial"/>
        </w:rPr>
        <w:t>.</w:t>
      </w:r>
    </w:p>
    <w:p w:rsidR="001C0931" w:rsidRDefault="001C0931" w:rsidP="0035720D">
      <w:pPr>
        <w:spacing w:line="360" w:lineRule="auto"/>
        <w:rPr>
          <w:rFonts w:cs="Arial"/>
          <w:color w:val="000000"/>
          <w:szCs w:val="22"/>
          <w:shd w:val="clear" w:color="auto" w:fill="FFFFFF"/>
        </w:rPr>
      </w:pPr>
    </w:p>
    <w:p w:rsidR="001C0931" w:rsidRPr="001C0931" w:rsidRDefault="001C0931" w:rsidP="0035720D">
      <w:pPr>
        <w:pStyle w:val="Listenabsatz"/>
        <w:numPr>
          <w:ilvl w:val="0"/>
          <w:numId w:val="10"/>
        </w:numPr>
        <w:spacing w:line="360" w:lineRule="auto"/>
        <w:rPr>
          <w:rFonts w:cs="Arial"/>
          <w:color w:val="000000"/>
          <w:szCs w:val="22"/>
          <w:shd w:val="clear" w:color="auto" w:fill="FFFFFF"/>
        </w:rPr>
      </w:pPr>
      <w:r w:rsidRPr="00B11A5E">
        <w:rPr>
          <w:rFonts w:cs="Arial"/>
        </w:rPr>
        <w:lastRenderedPageBreak/>
        <w:t>Die Marktnachfrage sei durch D(q)=30-p und das Marktangebot sein durch S(q)=p-2 gegeben.</w:t>
      </w:r>
    </w:p>
    <w:p w:rsidR="001C0931" w:rsidRPr="001C0931" w:rsidRDefault="001C0931" w:rsidP="0035720D">
      <w:pPr>
        <w:pStyle w:val="Listenabsatz"/>
        <w:spacing w:line="360" w:lineRule="auto"/>
        <w:rPr>
          <w:rFonts w:cs="Arial"/>
          <w:color w:val="000000"/>
          <w:szCs w:val="22"/>
          <w:shd w:val="clear" w:color="auto" w:fill="FFFFFF"/>
        </w:rPr>
      </w:pPr>
    </w:p>
    <w:p w:rsidR="001C0931" w:rsidRPr="001C0931" w:rsidRDefault="001C0931" w:rsidP="0035720D">
      <w:pPr>
        <w:pStyle w:val="Listenabsatz"/>
        <w:numPr>
          <w:ilvl w:val="0"/>
          <w:numId w:val="10"/>
        </w:numPr>
        <w:spacing w:line="360" w:lineRule="auto"/>
        <w:rPr>
          <w:rFonts w:cs="Arial"/>
          <w:color w:val="000000"/>
          <w:szCs w:val="22"/>
          <w:shd w:val="clear" w:color="auto" w:fill="FFFFFF"/>
        </w:rPr>
      </w:pPr>
      <w:r w:rsidRPr="00B11A5E">
        <w:rPr>
          <w:rFonts w:cs="Arial"/>
        </w:rPr>
        <w:t>Die Marktnachfrage sei durch D(q)=90-p und das Marktangebot sein durch S(q)=0.5p gegeben.</w:t>
      </w:r>
    </w:p>
    <w:p w:rsidR="001C0931" w:rsidRPr="001C0931" w:rsidRDefault="001C0931" w:rsidP="0035720D">
      <w:pPr>
        <w:pStyle w:val="Listenabsatz"/>
        <w:spacing w:line="360" w:lineRule="auto"/>
        <w:rPr>
          <w:rFonts w:cs="Arial"/>
          <w:color w:val="000000"/>
          <w:szCs w:val="22"/>
          <w:shd w:val="clear" w:color="auto" w:fill="FFFFFF"/>
        </w:rPr>
      </w:pPr>
    </w:p>
    <w:p w:rsidR="001C0931" w:rsidRDefault="001C0931" w:rsidP="0035720D">
      <w:pPr>
        <w:spacing w:line="360" w:lineRule="auto"/>
        <w:rPr>
          <w:rFonts w:cs="Arial"/>
          <w:color w:val="000000"/>
          <w:szCs w:val="22"/>
          <w:shd w:val="clear" w:color="auto" w:fill="FFFFFF"/>
        </w:rPr>
      </w:pPr>
      <w:r>
        <w:rPr>
          <w:rFonts w:cs="Arial"/>
          <w:color w:val="000000"/>
          <w:szCs w:val="22"/>
          <w:shd w:val="clear" w:color="auto" w:fill="FFFFFF"/>
        </w:rPr>
        <w:t>Für die Berechnung der obigen Wohlfahrtsniveaus benötigen sie für die Berechnung von linearen Funktionen wahrscheinlich die Formel für die Berechnung von Dreiecken. Diese lautet: g*h / 2 oder verbal: Grundfläche (hier Menge q)</w:t>
      </w:r>
      <w:r w:rsidR="0035720D">
        <w:rPr>
          <w:rFonts w:cs="Arial"/>
          <w:color w:val="000000"/>
          <w:szCs w:val="22"/>
          <w:shd w:val="clear" w:color="auto" w:fill="FFFFFF"/>
        </w:rPr>
        <w:t xml:space="preserve"> multipliziert mit der Höhe und dieses geteilt durch zwei.</w:t>
      </w:r>
    </w:p>
    <w:p w:rsidR="0035720D" w:rsidRDefault="0035720D" w:rsidP="0035720D">
      <w:pPr>
        <w:spacing w:line="360" w:lineRule="auto"/>
        <w:rPr>
          <w:rFonts w:cs="Arial"/>
          <w:color w:val="000000"/>
          <w:szCs w:val="22"/>
          <w:shd w:val="clear" w:color="auto" w:fill="FFFFFF"/>
        </w:rPr>
      </w:pPr>
    </w:p>
    <w:p w:rsidR="0035720D" w:rsidRDefault="0035720D" w:rsidP="0035720D">
      <w:pPr>
        <w:spacing w:line="360" w:lineRule="auto"/>
        <w:rPr>
          <w:rFonts w:cs="Arial"/>
          <w:color w:val="000000"/>
          <w:szCs w:val="22"/>
          <w:shd w:val="clear" w:color="auto" w:fill="FFFFFF"/>
        </w:rPr>
      </w:pPr>
      <w:r>
        <w:rPr>
          <w:rFonts w:cs="Arial"/>
          <w:color w:val="000000"/>
          <w:szCs w:val="22"/>
          <w:shd w:val="clear" w:color="auto" w:fill="FFFFFF"/>
        </w:rPr>
        <w:t>Bitte investieren sie etwas Zeit und Wissen in die Berechnung der Höhe – dort ist  erfahrungsgemäß die größte Häufigkeit an Fehlern zu vermuten.</w:t>
      </w:r>
    </w:p>
    <w:p w:rsidR="0035720D" w:rsidRDefault="0035720D" w:rsidP="0035720D">
      <w:pPr>
        <w:spacing w:line="360" w:lineRule="auto"/>
        <w:rPr>
          <w:rFonts w:cs="Arial"/>
          <w:color w:val="000000"/>
          <w:szCs w:val="22"/>
          <w:shd w:val="clear" w:color="auto" w:fill="FFFFFF"/>
        </w:rPr>
      </w:pPr>
    </w:p>
    <w:p w:rsidR="0035720D" w:rsidRDefault="0035720D" w:rsidP="0035720D">
      <w:pPr>
        <w:spacing w:line="360" w:lineRule="auto"/>
        <w:rPr>
          <w:rFonts w:cs="Arial"/>
          <w:color w:val="000000"/>
          <w:szCs w:val="22"/>
          <w:shd w:val="clear" w:color="auto" w:fill="FFFFFF"/>
        </w:rPr>
      </w:pPr>
      <w:r>
        <w:rPr>
          <w:rFonts w:cs="Arial"/>
          <w:color w:val="000000"/>
          <w:szCs w:val="22"/>
          <w:shd w:val="clear" w:color="auto" w:fill="FFFFFF"/>
        </w:rPr>
        <w:t>Frage 3)</w:t>
      </w:r>
    </w:p>
    <w:p w:rsidR="0035720D" w:rsidRDefault="0035720D" w:rsidP="0035720D">
      <w:pPr>
        <w:spacing w:line="360" w:lineRule="auto"/>
        <w:rPr>
          <w:rFonts w:cs="Arial"/>
          <w:color w:val="000000"/>
          <w:szCs w:val="22"/>
          <w:shd w:val="clear" w:color="auto" w:fill="FFFFFF"/>
        </w:rPr>
      </w:pPr>
      <w:proofErr w:type="spellStart"/>
      <w:r>
        <w:rPr>
          <w:rFonts w:cs="Arial"/>
          <w:color w:val="000000"/>
          <w:szCs w:val="22"/>
          <w:shd w:val="clear" w:color="auto" w:fill="FFFFFF"/>
        </w:rPr>
        <w:t>Externalitäten</w:t>
      </w:r>
      <w:proofErr w:type="spellEnd"/>
      <w:r>
        <w:rPr>
          <w:rFonts w:cs="Arial"/>
          <w:color w:val="000000"/>
          <w:szCs w:val="22"/>
          <w:shd w:val="clear" w:color="auto" w:fill="FFFFFF"/>
        </w:rPr>
        <w:t xml:space="preserve"> werden in ihrem Studium entweder nicht oder nur am Rande betrachtet, da z.B. die </w:t>
      </w:r>
      <w:proofErr w:type="spellStart"/>
      <w:r>
        <w:rPr>
          <w:rFonts w:cs="Arial"/>
          <w:color w:val="000000"/>
          <w:szCs w:val="22"/>
          <w:shd w:val="clear" w:color="auto" w:fill="FFFFFF"/>
        </w:rPr>
        <w:t>Pigou-Tax</w:t>
      </w:r>
      <w:proofErr w:type="spellEnd"/>
      <w:r>
        <w:rPr>
          <w:rFonts w:cs="Arial"/>
          <w:color w:val="000000"/>
          <w:szCs w:val="22"/>
          <w:shd w:val="clear" w:color="auto" w:fill="FFFFFF"/>
        </w:rPr>
        <w:t xml:space="preserve"> ein eigner Vorlesungsinhalt ist und die ausführliche Betrachtung hier die Dimension der Vorlesung sprengen würde. </w:t>
      </w:r>
    </w:p>
    <w:p w:rsidR="0035720D" w:rsidRDefault="0035720D" w:rsidP="0035720D">
      <w:pPr>
        <w:spacing w:line="360" w:lineRule="auto"/>
        <w:rPr>
          <w:rFonts w:cs="Arial"/>
          <w:color w:val="000000"/>
          <w:szCs w:val="22"/>
          <w:shd w:val="clear" w:color="auto" w:fill="FFFFFF"/>
        </w:rPr>
      </w:pPr>
      <w:r>
        <w:rPr>
          <w:rFonts w:cs="Arial"/>
          <w:color w:val="000000"/>
          <w:szCs w:val="22"/>
          <w:shd w:val="clear" w:color="auto" w:fill="FFFFFF"/>
        </w:rPr>
        <w:t xml:space="preserve">Daher nur am Rande: Bitte mache sie sich zu einer Mengenlösung, im Sinne von jedes Unternehmen hat die Erlaubnis x Mengeneinheiten Co² zu produzieren versus einer Steuer auf jede emeritierte Einheit x in Höhe von t </w:t>
      </w:r>
      <w:r w:rsidRPr="0035720D">
        <w:rPr>
          <w:rFonts w:cs="Arial"/>
          <w:color w:val="000000"/>
          <w:szCs w:val="22"/>
          <w:shd w:val="clear" w:color="auto" w:fill="FFFFFF"/>
        </w:rPr>
        <w:sym w:font="Wingdings" w:char="F0E0"/>
      </w:r>
      <w:r>
        <w:rPr>
          <w:rFonts w:cs="Arial"/>
          <w:color w:val="000000"/>
          <w:szCs w:val="22"/>
          <w:shd w:val="clear" w:color="auto" w:fill="FFFFFF"/>
        </w:rPr>
        <w:t xml:space="preserve"> eine Steuer in Höhe von t*x.</w:t>
      </w:r>
    </w:p>
    <w:p w:rsidR="0035720D" w:rsidRPr="001C0931" w:rsidRDefault="0035720D" w:rsidP="0035720D">
      <w:pPr>
        <w:spacing w:line="360" w:lineRule="auto"/>
        <w:rPr>
          <w:rFonts w:cs="Arial"/>
          <w:color w:val="000000"/>
          <w:szCs w:val="22"/>
          <w:shd w:val="clear" w:color="auto" w:fill="FFFFFF"/>
        </w:rPr>
      </w:pPr>
      <w:r>
        <w:rPr>
          <w:rFonts w:cs="Arial"/>
          <w:color w:val="000000"/>
          <w:szCs w:val="22"/>
          <w:shd w:val="clear" w:color="auto" w:fill="FFFFFF"/>
        </w:rPr>
        <w:t>Welches Instrument ist geeigneter die Unternehmen zu einer weiter fortführenden Investition in Umweltschutzmaßnahmen anzuhalten. Bitte begründen sie selbiges ausführlich.</w:t>
      </w:r>
    </w:p>
    <w:p w:rsidR="001C0931" w:rsidRPr="001C0931" w:rsidRDefault="001C0931" w:rsidP="0035720D">
      <w:pPr>
        <w:spacing w:line="360" w:lineRule="auto"/>
        <w:rPr>
          <w:rFonts w:cs="Arial"/>
          <w:color w:val="000000"/>
          <w:szCs w:val="22"/>
          <w:shd w:val="clear" w:color="auto" w:fill="FFFFFF"/>
        </w:rPr>
      </w:pPr>
    </w:p>
    <w:p w:rsidR="00FF5F3D" w:rsidRPr="001C0931" w:rsidRDefault="00FF5F3D" w:rsidP="0035720D">
      <w:pPr>
        <w:pStyle w:val="Listenabsatz"/>
        <w:spacing w:line="360" w:lineRule="auto"/>
        <w:ind w:left="1080"/>
        <w:rPr>
          <w:rFonts w:cs="Arial"/>
          <w:color w:val="000000"/>
          <w:szCs w:val="22"/>
          <w:shd w:val="clear" w:color="auto" w:fill="FFFFFF"/>
        </w:rPr>
      </w:pPr>
    </w:p>
    <w:p w:rsidR="00DC7F7E" w:rsidRPr="001C0931" w:rsidRDefault="00DC7F7E" w:rsidP="0035720D">
      <w:pPr>
        <w:spacing w:line="360" w:lineRule="auto"/>
        <w:rPr>
          <w:rFonts w:cs="Arial"/>
          <w:color w:val="000000"/>
          <w:szCs w:val="22"/>
          <w:shd w:val="clear" w:color="auto" w:fill="FFFFFF"/>
        </w:rPr>
      </w:pPr>
      <w:bookmarkStart w:id="0" w:name="_GoBack"/>
      <w:bookmarkEnd w:id="0"/>
    </w:p>
    <w:sectPr w:rsidR="00DC7F7E" w:rsidRPr="001C0931" w:rsidSect="0004167C">
      <w:headerReference w:type="default" r:id="rId10"/>
      <w:footerReference w:type="even" r:id="rId11"/>
      <w:footerReference w:type="default" r:id="rId12"/>
      <w:headerReference w:type="first" r:id="rId13"/>
      <w:footerReference w:type="first" r:id="rId14"/>
      <w:pgSz w:w="11906" w:h="16838"/>
      <w:pgMar w:top="736" w:right="1134" w:bottom="1134" w:left="1134" w:header="680" w:footer="68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36CB" w:rsidRDefault="008E36CB">
      <w:pPr>
        <w:spacing w:line="240" w:lineRule="auto"/>
      </w:pPr>
      <w:r>
        <w:separator/>
      </w:r>
    </w:p>
  </w:endnote>
  <w:endnote w:type="continuationSeparator" w:id="0">
    <w:p w:rsidR="008E36CB" w:rsidRDefault="008E36C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00"/>
    <w:family w:val="swiss"/>
    <w:pitch w:val="variable"/>
  </w:font>
  <w:font w:name="DejaVu Sans">
    <w:altName w:val="Arial"/>
    <w:charset w:val="00"/>
    <w:family w:val="swiss"/>
    <w:pitch w:val="variable"/>
    <w:sig w:usb0="00000000" w:usb1="5200FDFF" w:usb2="0A242021" w:usb3="00000000" w:csb0="000001B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356" w:rsidRDefault="00A6435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356" w:rsidRDefault="00A64356">
    <w:pPr>
      <w:pStyle w:val="Fuzeile"/>
      <w:pBdr>
        <w:top w:val="single" w:sz="4" w:space="3" w:color="000000"/>
      </w:pBdr>
    </w:pPr>
    <w:r>
      <w:tab/>
    </w:r>
    <w:r>
      <w:rPr>
        <w:sz w:val="22"/>
      </w:rPr>
      <w:t xml:space="preserve">Seite </w:t>
    </w:r>
    <w:r w:rsidR="00F40663">
      <w:rPr>
        <w:sz w:val="22"/>
      </w:rPr>
      <w:fldChar w:fldCharType="begin"/>
    </w:r>
    <w:r>
      <w:rPr>
        <w:sz w:val="22"/>
      </w:rPr>
      <w:instrText xml:space="preserve"> PAGE </w:instrText>
    </w:r>
    <w:r w:rsidR="00F40663">
      <w:rPr>
        <w:sz w:val="22"/>
      </w:rPr>
      <w:fldChar w:fldCharType="separate"/>
    </w:r>
    <w:r w:rsidR="003C71A7">
      <w:rPr>
        <w:noProof/>
        <w:sz w:val="22"/>
      </w:rPr>
      <w:t>3</w:t>
    </w:r>
    <w:r w:rsidR="00F40663">
      <w:rPr>
        <w:sz w:val="22"/>
      </w:rPr>
      <w:fldChar w:fldCharType="end"/>
    </w:r>
    <w:r>
      <w:rPr>
        <w:sz w:val="22"/>
      </w:rPr>
      <w:t xml:space="preserve"> von </w:t>
    </w:r>
    <w:r w:rsidR="00F40663">
      <w:rPr>
        <w:sz w:val="22"/>
      </w:rPr>
      <w:fldChar w:fldCharType="begin"/>
    </w:r>
    <w:r>
      <w:rPr>
        <w:sz w:val="22"/>
      </w:rPr>
      <w:instrText xml:space="preserve"> NUMPAGES \*Arabic </w:instrText>
    </w:r>
    <w:r w:rsidR="00F40663">
      <w:rPr>
        <w:sz w:val="22"/>
      </w:rPr>
      <w:fldChar w:fldCharType="separate"/>
    </w:r>
    <w:r w:rsidR="003C71A7">
      <w:rPr>
        <w:noProof/>
        <w:sz w:val="22"/>
      </w:rPr>
      <w:t>3</w:t>
    </w:r>
    <w:r w:rsidR="00F40663">
      <w:rPr>
        <w:sz w:val="2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356" w:rsidRDefault="00A64356">
    <w:pPr>
      <w:pStyle w:val="Fuzeile"/>
      <w:pBdr>
        <w:top w:val="single" w:sz="4" w:space="3" w:color="000000"/>
      </w:pBdr>
      <w:jc w:val="right"/>
      <w:rP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36CB" w:rsidRDefault="008E36CB">
      <w:pPr>
        <w:spacing w:line="240" w:lineRule="auto"/>
      </w:pPr>
      <w:r>
        <w:separator/>
      </w:r>
    </w:p>
  </w:footnote>
  <w:footnote w:type="continuationSeparator" w:id="0">
    <w:p w:rsidR="008E36CB" w:rsidRDefault="008E36C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356" w:rsidRDefault="00A64356">
    <w:pPr>
      <w:pStyle w:val="Kopfzeile"/>
      <w:spacing w:line="240" w:lineRule="auto"/>
      <w:rPr>
        <w:sz w:val="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356" w:rsidRDefault="00A64356">
    <w:pPr>
      <w:pStyle w:val="Kopfzeile"/>
      <w:spacing w:line="240" w:lineRule="auto"/>
      <w:rPr>
        <w:sz w:val="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nsid w:val="096D5337"/>
    <w:multiLevelType w:val="hybridMultilevel"/>
    <w:tmpl w:val="993CF77E"/>
    <w:lvl w:ilvl="0" w:tplc="6C00B2E6">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1D836FDE"/>
    <w:multiLevelType w:val="hybridMultilevel"/>
    <w:tmpl w:val="6D5AB712"/>
    <w:lvl w:ilvl="0" w:tplc="04070017">
      <w:start w:val="1"/>
      <w:numFmt w:val="lowerLetter"/>
      <w:lvlText w:val="%1)"/>
      <w:lvlJc w:val="left"/>
      <w:pPr>
        <w:ind w:left="360" w:hanging="360"/>
      </w:pPr>
      <w:rPr>
        <w:rFonts w:hint="default"/>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
    <w:nsid w:val="3EFA373C"/>
    <w:multiLevelType w:val="hybridMultilevel"/>
    <w:tmpl w:val="56BCF11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49544EE7"/>
    <w:multiLevelType w:val="hybridMultilevel"/>
    <w:tmpl w:val="56BCF11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nsid w:val="519754B3"/>
    <w:multiLevelType w:val="hybridMultilevel"/>
    <w:tmpl w:val="720E1948"/>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nsid w:val="57D26E80"/>
    <w:multiLevelType w:val="hybridMultilevel"/>
    <w:tmpl w:val="D198757C"/>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nsid w:val="6ADE0C9C"/>
    <w:multiLevelType w:val="hybridMultilevel"/>
    <w:tmpl w:val="22429628"/>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nsid w:val="7F87422D"/>
    <w:multiLevelType w:val="hybridMultilevel"/>
    <w:tmpl w:val="2710E980"/>
    <w:lvl w:ilvl="0" w:tplc="E5F23178">
      <w:start w:val="25"/>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9"/>
  </w:num>
  <w:num w:numId="4">
    <w:abstractNumId w:val="2"/>
  </w:num>
  <w:num w:numId="5">
    <w:abstractNumId w:val="5"/>
  </w:num>
  <w:num w:numId="6">
    <w:abstractNumId w:val="4"/>
  </w:num>
  <w:num w:numId="7">
    <w:abstractNumId w:val="3"/>
  </w:num>
  <w:num w:numId="8">
    <w:abstractNumId w:val="6"/>
  </w:num>
  <w:num w:numId="9">
    <w:abstractNumId w:val="8"/>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6297"/>
    <w:rsid w:val="000100E1"/>
    <w:rsid w:val="00012287"/>
    <w:rsid w:val="0001489F"/>
    <w:rsid w:val="0004167C"/>
    <w:rsid w:val="00052C2C"/>
    <w:rsid w:val="00094C35"/>
    <w:rsid w:val="000967A7"/>
    <w:rsid w:val="000C1240"/>
    <w:rsid w:val="000C6782"/>
    <w:rsid w:val="00111663"/>
    <w:rsid w:val="001141D3"/>
    <w:rsid w:val="001421EA"/>
    <w:rsid w:val="0016160C"/>
    <w:rsid w:val="0018124F"/>
    <w:rsid w:val="00184496"/>
    <w:rsid w:val="001B4BF6"/>
    <w:rsid w:val="001B50B8"/>
    <w:rsid w:val="001C0931"/>
    <w:rsid w:val="001C6297"/>
    <w:rsid w:val="00200BD9"/>
    <w:rsid w:val="002215B8"/>
    <w:rsid w:val="00251585"/>
    <w:rsid w:val="00263B07"/>
    <w:rsid w:val="00263B29"/>
    <w:rsid w:val="00266D3E"/>
    <w:rsid w:val="00287C3B"/>
    <w:rsid w:val="002A32FD"/>
    <w:rsid w:val="002C2EE3"/>
    <w:rsid w:val="002C76F5"/>
    <w:rsid w:val="002F1BEA"/>
    <w:rsid w:val="003037E0"/>
    <w:rsid w:val="003067C0"/>
    <w:rsid w:val="003440BA"/>
    <w:rsid w:val="0035720D"/>
    <w:rsid w:val="00371B48"/>
    <w:rsid w:val="00373956"/>
    <w:rsid w:val="003B4559"/>
    <w:rsid w:val="003C07C4"/>
    <w:rsid w:val="003C0906"/>
    <w:rsid w:val="003C71A7"/>
    <w:rsid w:val="00437248"/>
    <w:rsid w:val="004454CA"/>
    <w:rsid w:val="004A69AA"/>
    <w:rsid w:val="0054461D"/>
    <w:rsid w:val="00561EBB"/>
    <w:rsid w:val="00566230"/>
    <w:rsid w:val="005905BF"/>
    <w:rsid w:val="005A5721"/>
    <w:rsid w:val="005B3250"/>
    <w:rsid w:val="005D2B65"/>
    <w:rsid w:val="005D7729"/>
    <w:rsid w:val="005E6E01"/>
    <w:rsid w:val="005F079C"/>
    <w:rsid w:val="00600A32"/>
    <w:rsid w:val="0060549A"/>
    <w:rsid w:val="00613506"/>
    <w:rsid w:val="0061679A"/>
    <w:rsid w:val="00623306"/>
    <w:rsid w:val="006237B6"/>
    <w:rsid w:val="006368F1"/>
    <w:rsid w:val="00693D5A"/>
    <w:rsid w:val="006F466A"/>
    <w:rsid w:val="00700167"/>
    <w:rsid w:val="00713A03"/>
    <w:rsid w:val="00740CD3"/>
    <w:rsid w:val="00742042"/>
    <w:rsid w:val="007456D7"/>
    <w:rsid w:val="0079218D"/>
    <w:rsid w:val="007A21DB"/>
    <w:rsid w:val="007C4C30"/>
    <w:rsid w:val="007C6AB7"/>
    <w:rsid w:val="007D4524"/>
    <w:rsid w:val="007E280B"/>
    <w:rsid w:val="007E6771"/>
    <w:rsid w:val="007E6C17"/>
    <w:rsid w:val="008432CF"/>
    <w:rsid w:val="00852BAB"/>
    <w:rsid w:val="0087117F"/>
    <w:rsid w:val="00871B07"/>
    <w:rsid w:val="00880488"/>
    <w:rsid w:val="0088472C"/>
    <w:rsid w:val="00890852"/>
    <w:rsid w:val="008A3866"/>
    <w:rsid w:val="008B47F7"/>
    <w:rsid w:val="008B61AA"/>
    <w:rsid w:val="008D6F5E"/>
    <w:rsid w:val="008E36CB"/>
    <w:rsid w:val="00923E9F"/>
    <w:rsid w:val="00933083"/>
    <w:rsid w:val="00945060"/>
    <w:rsid w:val="00957151"/>
    <w:rsid w:val="00962629"/>
    <w:rsid w:val="0098440F"/>
    <w:rsid w:val="009960C4"/>
    <w:rsid w:val="00996A32"/>
    <w:rsid w:val="009A399B"/>
    <w:rsid w:val="009D5084"/>
    <w:rsid w:val="009E3109"/>
    <w:rsid w:val="00A17483"/>
    <w:rsid w:val="00A318B6"/>
    <w:rsid w:val="00A41206"/>
    <w:rsid w:val="00A445A5"/>
    <w:rsid w:val="00A64356"/>
    <w:rsid w:val="00AB4FF5"/>
    <w:rsid w:val="00AB7564"/>
    <w:rsid w:val="00AC1163"/>
    <w:rsid w:val="00AC4AEF"/>
    <w:rsid w:val="00AC65F1"/>
    <w:rsid w:val="00AD3376"/>
    <w:rsid w:val="00B24B32"/>
    <w:rsid w:val="00B357FA"/>
    <w:rsid w:val="00B50059"/>
    <w:rsid w:val="00B53B3C"/>
    <w:rsid w:val="00B676A3"/>
    <w:rsid w:val="00B96698"/>
    <w:rsid w:val="00BB246F"/>
    <w:rsid w:val="00BB4C70"/>
    <w:rsid w:val="00BD6AA4"/>
    <w:rsid w:val="00BF4369"/>
    <w:rsid w:val="00C12170"/>
    <w:rsid w:val="00C60039"/>
    <w:rsid w:val="00CB2FD6"/>
    <w:rsid w:val="00CD3C56"/>
    <w:rsid w:val="00CF7E2C"/>
    <w:rsid w:val="00D24594"/>
    <w:rsid w:val="00D26160"/>
    <w:rsid w:val="00D769FD"/>
    <w:rsid w:val="00D801C8"/>
    <w:rsid w:val="00D92072"/>
    <w:rsid w:val="00DC73CF"/>
    <w:rsid w:val="00DC7F7E"/>
    <w:rsid w:val="00DD4343"/>
    <w:rsid w:val="00DE725A"/>
    <w:rsid w:val="00E006CE"/>
    <w:rsid w:val="00E33A1E"/>
    <w:rsid w:val="00E807C4"/>
    <w:rsid w:val="00E86AB8"/>
    <w:rsid w:val="00EA39BA"/>
    <w:rsid w:val="00EA44FB"/>
    <w:rsid w:val="00EE54DE"/>
    <w:rsid w:val="00EE6AB8"/>
    <w:rsid w:val="00EF0F5E"/>
    <w:rsid w:val="00F02CD8"/>
    <w:rsid w:val="00F02F86"/>
    <w:rsid w:val="00F365FE"/>
    <w:rsid w:val="00F40663"/>
    <w:rsid w:val="00F711B8"/>
    <w:rsid w:val="00F77C2F"/>
    <w:rsid w:val="00FF5F3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4167C"/>
    <w:pPr>
      <w:tabs>
        <w:tab w:val="left" w:pos="1134"/>
        <w:tab w:val="left" w:pos="2268"/>
      </w:tabs>
      <w:suppressAutoHyphens/>
      <w:spacing w:line="280" w:lineRule="atLeast"/>
    </w:pPr>
    <w:rPr>
      <w:rFonts w:ascii="Arial" w:hAnsi="Arial"/>
      <w:sz w:val="22"/>
      <w:lang w:eastAsia="ar-SA"/>
    </w:rPr>
  </w:style>
  <w:style w:type="paragraph" w:styleId="berschrift1">
    <w:name w:val="heading 1"/>
    <w:basedOn w:val="Standard"/>
    <w:next w:val="Standard"/>
    <w:qFormat/>
    <w:rsid w:val="0004167C"/>
    <w:pPr>
      <w:keepNext/>
      <w:tabs>
        <w:tab w:val="num" w:pos="432"/>
      </w:tabs>
      <w:spacing w:before="240" w:after="60"/>
      <w:ind w:left="432" w:hanging="432"/>
      <w:outlineLvl w:val="0"/>
    </w:pPr>
    <w:rPr>
      <w:b/>
      <w:kern w:val="1"/>
      <w:sz w:val="28"/>
    </w:rPr>
  </w:style>
  <w:style w:type="paragraph" w:styleId="berschrift2">
    <w:name w:val="heading 2"/>
    <w:basedOn w:val="Standard"/>
    <w:next w:val="Standard"/>
    <w:link w:val="berschrift2Zchn"/>
    <w:qFormat/>
    <w:rsid w:val="0004167C"/>
    <w:pPr>
      <w:keepNext/>
      <w:tabs>
        <w:tab w:val="num" w:pos="576"/>
      </w:tabs>
      <w:spacing w:before="180" w:after="60"/>
      <w:ind w:left="576" w:hanging="576"/>
      <w:outlineLvl w:val="1"/>
    </w:pPr>
    <w:rPr>
      <w:b/>
    </w:rPr>
  </w:style>
  <w:style w:type="paragraph" w:styleId="berschrift3">
    <w:name w:val="heading 3"/>
    <w:basedOn w:val="Standard"/>
    <w:next w:val="Standard"/>
    <w:qFormat/>
    <w:rsid w:val="0004167C"/>
    <w:pPr>
      <w:keepNext/>
      <w:tabs>
        <w:tab w:val="num" w:pos="720"/>
      </w:tabs>
      <w:spacing w:before="240" w:after="60"/>
      <w:ind w:left="720" w:hanging="720"/>
      <w:outlineLvl w:val="2"/>
    </w:pPr>
    <w:rPr>
      <w:sz w:val="24"/>
    </w:rPr>
  </w:style>
  <w:style w:type="paragraph" w:styleId="berschrift4">
    <w:name w:val="heading 4"/>
    <w:basedOn w:val="Standard"/>
    <w:next w:val="Standard"/>
    <w:qFormat/>
    <w:rsid w:val="0004167C"/>
    <w:pPr>
      <w:keepNext/>
      <w:widowControl w:val="0"/>
      <w:tabs>
        <w:tab w:val="num" w:pos="864"/>
      </w:tabs>
      <w:spacing w:line="200" w:lineRule="atLeast"/>
      <w:ind w:left="864" w:hanging="864"/>
      <w:jc w:val="right"/>
      <w:outlineLvl w:val="3"/>
    </w:pPr>
    <w:rPr>
      <w:b/>
    </w:rPr>
  </w:style>
  <w:style w:type="paragraph" w:styleId="berschrift5">
    <w:name w:val="heading 5"/>
    <w:basedOn w:val="Standard"/>
    <w:next w:val="Standard"/>
    <w:qFormat/>
    <w:rsid w:val="0004167C"/>
    <w:pPr>
      <w:keepNext/>
      <w:tabs>
        <w:tab w:val="num" w:pos="1008"/>
      </w:tabs>
      <w:ind w:left="1008" w:hanging="1008"/>
      <w:jc w:val="center"/>
      <w:outlineLvl w:val="4"/>
    </w:pPr>
    <w:rPr>
      <w:rFonts w:cs="Arial"/>
      <w:b/>
      <w:bCs/>
      <w:szCs w:val="22"/>
    </w:rPr>
  </w:style>
  <w:style w:type="paragraph" w:styleId="berschrift9">
    <w:name w:val="heading 9"/>
    <w:basedOn w:val="Standard"/>
    <w:next w:val="Standard"/>
    <w:qFormat/>
    <w:rsid w:val="0004167C"/>
    <w:pPr>
      <w:tabs>
        <w:tab w:val="num" w:pos="1584"/>
      </w:tabs>
      <w:spacing w:after="60" w:line="320" w:lineRule="atLeast"/>
      <w:ind w:left="1584" w:hanging="1584"/>
      <w:jc w:val="right"/>
      <w:outlineLvl w:val="8"/>
    </w:pPr>
    <w:rPr>
      <w:b/>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rsid w:val="0004167C"/>
    <w:rPr>
      <w:rFonts w:ascii="Symbol" w:hAnsi="Symbol"/>
      <w:sz w:val="18"/>
    </w:rPr>
  </w:style>
  <w:style w:type="character" w:customStyle="1" w:styleId="WW8Num2z0">
    <w:name w:val="WW8Num2z0"/>
    <w:rsid w:val="0004167C"/>
    <w:rPr>
      <w:rFonts w:ascii="Symbol" w:hAnsi="Symbol"/>
      <w:sz w:val="18"/>
    </w:rPr>
  </w:style>
  <w:style w:type="character" w:customStyle="1" w:styleId="WW8Num4z0">
    <w:name w:val="WW8Num4z0"/>
    <w:rsid w:val="0004167C"/>
    <w:rPr>
      <w:rFonts w:ascii="Symbol" w:hAnsi="Symbol"/>
      <w:sz w:val="18"/>
    </w:rPr>
  </w:style>
  <w:style w:type="character" w:customStyle="1" w:styleId="WW8Num5z0">
    <w:name w:val="WW8Num5z0"/>
    <w:rsid w:val="0004167C"/>
    <w:rPr>
      <w:rFonts w:ascii="Arial" w:eastAsia="Times New Roman" w:hAnsi="Arial" w:cs="Arial"/>
    </w:rPr>
  </w:style>
  <w:style w:type="character" w:customStyle="1" w:styleId="WW8Num5z1">
    <w:name w:val="WW8Num5z1"/>
    <w:rsid w:val="0004167C"/>
    <w:rPr>
      <w:rFonts w:ascii="Courier New" w:hAnsi="Courier New" w:cs="Courier New"/>
    </w:rPr>
  </w:style>
  <w:style w:type="character" w:customStyle="1" w:styleId="WW8Num5z2">
    <w:name w:val="WW8Num5z2"/>
    <w:rsid w:val="0004167C"/>
    <w:rPr>
      <w:rFonts w:ascii="Wingdings" w:hAnsi="Wingdings"/>
    </w:rPr>
  </w:style>
  <w:style w:type="character" w:customStyle="1" w:styleId="WW8Num5z3">
    <w:name w:val="WW8Num5z3"/>
    <w:rsid w:val="0004167C"/>
    <w:rPr>
      <w:rFonts w:ascii="Symbol" w:hAnsi="Symbol"/>
    </w:rPr>
  </w:style>
  <w:style w:type="character" w:customStyle="1" w:styleId="WW8Num6z0">
    <w:name w:val="WW8Num6z0"/>
    <w:rsid w:val="0004167C"/>
    <w:rPr>
      <w:rFonts w:ascii="Symbol" w:hAnsi="Symbol"/>
    </w:rPr>
  </w:style>
  <w:style w:type="character" w:customStyle="1" w:styleId="WW8Num6z1">
    <w:name w:val="WW8Num6z1"/>
    <w:rsid w:val="0004167C"/>
    <w:rPr>
      <w:rFonts w:ascii="Courier New" w:hAnsi="Courier New" w:cs="Courier New"/>
    </w:rPr>
  </w:style>
  <w:style w:type="character" w:customStyle="1" w:styleId="WW8Num6z2">
    <w:name w:val="WW8Num6z2"/>
    <w:rsid w:val="0004167C"/>
    <w:rPr>
      <w:rFonts w:ascii="Wingdings" w:hAnsi="Wingdings"/>
    </w:rPr>
  </w:style>
  <w:style w:type="character" w:customStyle="1" w:styleId="WW8Num8z0">
    <w:name w:val="WW8Num8z0"/>
    <w:rsid w:val="0004167C"/>
    <w:rPr>
      <w:rFonts w:ascii="Symbol" w:hAnsi="Symbol"/>
    </w:rPr>
  </w:style>
  <w:style w:type="character" w:customStyle="1" w:styleId="WW8Num10z0">
    <w:name w:val="WW8Num10z0"/>
    <w:rsid w:val="0004167C"/>
    <w:rPr>
      <w:rFonts w:ascii="Symbol" w:hAnsi="Symbol"/>
    </w:rPr>
  </w:style>
  <w:style w:type="character" w:customStyle="1" w:styleId="WW8Num10z1">
    <w:name w:val="WW8Num10z1"/>
    <w:rsid w:val="0004167C"/>
    <w:rPr>
      <w:rFonts w:ascii="Courier New" w:hAnsi="Courier New" w:cs="Courier New"/>
    </w:rPr>
  </w:style>
  <w:style w:type="character" w:customStyle="1" w:styleId="WW8Num10z2">
    <w:name w:val="WW8Num10z2"/>
    <w:rsid w:val="0004167C"/>
    <w:rPr>
      <w:rFonts w:ascii="Wingdings" w:hAnsi="Wingdings"/>
    </w:rPr>
  </w:style>
  <w:style w:type="character" w:customStyle="1" w:styleId="WW8Num19z0">
    <w:name w:val="WW8Num19z0"/>
    <w:rsid w:val="0004167C"/>
    <w:rPr>
      <w:rFonts w:ascii="Symbol" w:hAnsi="Symbol"/>
      <w:sz w:val="18"/>
    </w:rPr>
  </w:style>
  <w:style w:type="character" w:customStyle="1" w:styleId="WW8Num21z0">
    <w:name w:val="WW8Num21z0"/>
    <w:rsid w:val="0004167C"/>
    <w:rPr>
      <w:rFonts w:ascii="Symbol" w:hAnsi="Symbol"/>
    </w:rPr>
  </w:style>
  <w:style w:type="character" w:customStyle="1" w:styleId="WW8Num21z1">
    <w:name w:val="WW8Num21z1"/>
    <w:rsid w:val="0004167C"/>
    <w:rPr>
      <w:rFonts w:ascii="Courier New" w:hAnsi="Courier New" w:cs="Courier New"/>
    </w:rPr>
  </w:style>
  <w:style w:type="character" w:customStyle="1" w:styleId="WW8Num21z2">
    <w:name w:val="WW8Num21z2"/>
    <w:rsid w:val="0004167C"/>
    <w:rPr>
      <w:rFonts w:ascii="Wingdings" w:hAnsi="Wingdings"/>
    </w:rPr>
  </w:style>
  <w:style w:type="character" w:customStyle="1" w:styleId="WW8Num23z0">
    <w:name w:val="WW8Num23z0"/>
    <w:rsid w:val="0004167C"/>
    <w:rPr>
      <w:sz w:val="22"/>
    </w:rPr>
  </w:style>
  <w:style w:type="character" w:customStyle="1" w:styleId="Absatz-Standardschriftart1">
    <w:name w:val="Absatz-Standardschriftart1"/>
    <w:rsid w:val="0004167C"/>
  </w:style>
  <w:style w:type="character" w:customStyle="1" w:styleId="Bullets">
    <w:name w:val="Bullets"/>
    <w:rsid w:val="0004167C"/>
    <w:rPr>
      <w:rFonts w:ascii="OpenSymbol" w:eastAsia="OpenSymbol" w:hAnsi="OpenSymbol" w:cs="OpenSymbol"/>
    </w:rPr>
  </w:style>
  <w:style w:type="paragraph" w:customStyle="1" w:styleId="Heading">
    <w:name w:val="Heading"/>
    <w:basedOn w:val="Standard"/>
    <w:next w:val="Textkrper"/>
    <w:rsid w:val="0004167C"/>
    <w:pPr>
      <w:keepNext/>
      <w:spacing w:before="240" w:after="120"/>
    </w:pPr>
    <w:rPr>
      <w:rFonts w:ascii="Liberation Sans" w:eastAsia="DejaVu Sans" w:hAnsi="Liberation Sans" w:cs="DejaVu Sans"/>
      <w:sz w:val="28"/>
      <w:szCs w:val="28"/>
    </w:rPr>
  </w:style>
  <w:style w:type="paragraph" w:styleId="Textkrper">
    <w:name w:val="Body Text"/>
    <w:basedOn w:val="Standard"/>
    <w:rsid w:val="0004167C"/>
    <w:pPr>
      <w:spacing w:after="120"/>
    </w:pPr>
  </w:style>
  <w:style w:type="paragraph" w:styleId="Liste">
    <w:name w:val="List"/>
    <w:basedOn w:val="Textkrper"/>
    <w:rsid w:val="0004167C"/>
  </w:style>
  <w:style w:type="paragraph" w:customStyle="1" w:styleId="Beschriftung1">
    <w:name w:val="Beschriftung1"/>
    <w:basedOn w:val="Standard"/>
    <w:rsid w:val="0004167C"/>
    <w:pPr>
      <w:suppressLineNumbers/>
      <w:spacing w:before="120" w:after="120"/>
    </w:pPr>
    <w:rPr>
      <w:i/>
      <w:iCs/>
      <w:sz w:val="24"/>
      <w:szCs w:val="24"/>
    </w:rPr>
  </w:style>
  <w:style w:type="paragraph" w:customStyle="1" w:styleId="Index">
    <w:name w:val="Index"/>
    <w:basedOn w:val="Standard"/>
    <w:rsid w:val="0004167C"/>
    <w:pPr>
      <w:suppressLineNumbers/>
    </w:pPr>
  </w:style>
  <w:style w:type="paragraph" w:styleId="Kopfzeile">
    <w:name w:val="header"/>
    <w:basedOn w:val="Standard"/>
    <w:rsid w:val="0004167C"/>
    <w:pPr>
      <w:tabs>
        <w:tab w:val="center" w:pos="4536"/>
        <w:tab w:val="right" w:pos="9072"/>
      </w:tabs>
    </w:pPr>
  </w:style>
  <w:style w:type="paragraph" w:styleId="Fuzeile">
    <w:name w:val="footer"/>
    <w:basedOn w:val="Standard"/>
    <w:rsid w:val="0004167C"/>
    <w:pPr>
      <w:tabs>
        <w:tab w:val="clear" w:pos="1134"/>
        <w:tab w:val="clear" w:pos="2268"/>
        <w:tab w:val="right" w:pos="9639"/>
      </w:tabs>
    </w:pPr>
    <w:rPr>
      <w:sz w:val="12"/>
    </w:rPr>
  </w:style>
  <w:style w:type="paragraph" w:customStyle="1" w:styleId="Dokumentstruktur1">
    <w:name w:val="Dokumentstruktur1"/>
    <w:basedOn w:val="Standard"/>
    <w:rsid w:val="0004167C"/>
    <w:pPr>
      <w:shd w:val="clear" w:color="auto" w:fill="000080"/>
    </w:pPr>
    <w:rPr>
      <w:rFonts w:ascii="Tahoma" w:hAnsi="Tahoma"/>
    </w:rPr>
  </w:style>
  <w:style w:type="paragraph" w:customStyle="1" w:styleId="Tabelle">
    <w:name w:val="Tabelle"/>
    <w:basedOn w:val="Standard"/>
    <w:rsid w:val="0004167C"/>
    <w:pPr>
      <w:spacing w:before="40" w:after="40"/>
    </w:pPr>
  </w:style>
  <w:style w:type="paragraph" w:styleId="Sprechblasentext">
    <w:name w:val="Balloon Text"/>
    <w:basedOn w:val="Standard"/>
    <w:rsid w:val="0004167C"/>
    <w:rPr>
      <w:rFonts w:ascii="Tahoma" w:hAnsi="Tahoma" w:cs="Tahoma"/>
      <w:sz w:val="16"/>
      <w:szCs w:val="16"/>
    </w:rPr>
  </w:style>
  <w:style w:type="paragraph" w:customStyle="1" w:styleId="TableContents">
    <w:name w:val="Table Contents"/>
    <w:basedOn w:val="Standard"/>
    <w:rsid w:val="0004167C"/>
    <w:pPr>
      <w:suppressLineNumbers/>
    </w:pPr>
  </w:style>
  <w:style w:type="paragraph" w:customStyle="1" w:styleId="TableHeading">
    <w:name w:val="Table Heading"/>
    <w:basedOn w:val="TableContents"/>
    <w:rsid w:val="0004167C"/>
    <w:pPr>
      <w:jc w:val="center"/>
    </w:pPr>
    <w:rPr>
      <w:b/>
      <w:bCs/>
    </w:rPr>
  </w:style>
  <w:style w:type="table" w:styleId="Tabellenraster">
    <w:name w:val="Table Grid"/>
    <w:basedOn w:val="NormaleTabelle"/>
    <w:uiPriority w:val="59"/>
    <w:rsid w:val="00B24B3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5A5721"/>
    <w:pPr>
      <w:tabs>
        <w:tab w:val="left" w:pos="709"/>
      </w:tabs>
      <w:suppressAutoHyphens/>
      <w:overflowPunct w:val="0"/>
      <w:spacing w:after="200" w:line="276" w:lineRule="atLeast"/>
    </w:pPr>
    <w:rPr>
      <w:color w:val="00000A"/>
      <w:lang w:eastAsia="ja-JP" w:bidi="he-IL"/>
    </w:rPr>
  </w:style>
  <w:style w:type="paragraph" w:styleId="Listenabsatz">
    <w:name w:val="List Paragraph"/>
    <w:basedOn w:val="Standard"/>
    <w:uiPriority w:val="34"/>
    <w:qFormat/>
    <w:rsid w:val="00AC65F1"/>
    <w:pPr>
      <w:ind w:left="720"/>
      <w:contextualSpacing/>
    </w:pPr>
  </w:style>
  <w:style w:type="character" w:styleId="Hyperlink">
    <w:name w:val="Hyperlink"/>
    <w:basedOn w:val="Absatz-Standardschriftart"/>
    <w:uiPriority w:val="99"/>
    <w:unhideWhenUsed/>
    <w:rsid w:val="001141D3"/>
    <w:rPr>
      <w:color w:val="0000FF"/>
      <w:u w:val="single"/>
    </w:rPr>
  </w:style>
  <w:style w:type="character" w:customStyle="1" w:styleId="berschrift2Zchn">
    <w:name w:val="Überschrift 2 Zchn"/>
    <w:basedOn w:val="Absatz-Standardschriftart"/>
    <w:link w:val="berschrift2"/>
    <w:rsid w:val="001141D3"/>
    <w:rPr>
      <w:rFonts w:ascii="Arial" w:hAnsi="Arial"/>
      <w:b/>
      <w:sz w:val="22"/>
      <w:lang w:eastAsia="ar-SA"/>
    </w:rPr>
  </w:style>
  <w:style w:type="paragraph" w:styleId="StandardWeb">
    <w:name w:val="Normal (Web)"/>
    <w:basedOn w:val="Standard"/>
    <w:uiPriority w:val="99"/>
    <w:semiHidden/>
    <w:unhideWhenUsed/>
    <w:rsid w:val="00AC4AEF"/>
    <w:pPr>
      <w:tabs>
        <w:tab w:val="clear" w:pos="1134"/>
        <w:tab w:val="clear" w:pos="2268"/>
      </w:tabs>
      <w:suppressAutoHyphens w:val="0"/>
      <w:spacing w:before="100" w:beforeAutospacing="1" w:after="100" w:afterAutospacing="1" w:line="240" w:lineRule="auto"/>
    </w:pPr>
    <w:rPr>
      <w:rFonts w:ascii="Times New Roman" w:hAnsi="Times New Roman"/>
      <w:sz w:val="24"/>
      <w:szCs w:val="24"/>
      <w:lang w:eastAsia="de-DE"/>
    </w:rPr>
  </w:style>
  <w:style w:type="character" w:styleId="Fett">
    <w:name w:val="Strong"/>
    <w:basedOn w:val="Absatz-Standardschriftart"/>
    <w:uiPriority w:val="22"/>
    <w:qFormat/>
    <w:rsid w:val="00AC4AEF"/>
    <w:rPr>
      <w:b/>
      <w:bCs/>
    </w:rPr>
  </w:style>
  <w:style w:type="character" w:customStyle="1" w:styleId="apple-converted-space">
    <w:name w:val="apple-converted-space"/>
    <w:basedOn w:val="Absatz-Standardschriftart"/>
    <w:rsid w:val="00AC4AEF"/>
  </w:style>
  <w:style w:type="character" w:customStyle="1" w:styleId="call-button">
    <w:name w:val="call-button"/>
    <w:basedOn w:val="Absatz-Standardschriftart"/>
    <w:rsid w:val="00AC4AE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4167C"/>
    <w:pPr>
      <w:tabs>
        <w:tab w:val="left" w:pos="1134"/>
        <w:tab w:val="left" w:pos="2268"/>
      </w:tabs>
      <w:suppressAutoHyphens/>
      <w:spacing w:line="280" w:lineRule="atLeast"/>
    </w:pPr>
    <w:rPr>
      <w:rFonts w:ascii="Arial" w:hAnsi="Arial"/>
      <w:sz w:val="22"/>
      <w:lang w:eastAsia="ar-SA"/>
    </w:rPr>
  </w:style>
  <w:style w:type="paragraph" w:styleId="berschrift1">
    <w:name w:val="heading 1"/>
    <w:basedOn w:val="Standard"/>
    <w:next w:val="Standard"/>
    <w:qFormat/>
    <w:rsid w:val="0004167C"/>
    <w:pPr>
      <w:keepNext/>
      <w:tabs>
        <w:tab w:val="num" w:pos="432"/>
      </w:tabs>
      <w:spacing w:before="240" w:after="60"/>
      <w:ind w:left="432" w:hanging="432"/>
      <w:outlineLvl w:val="0"/>
    </w:pPr>
    <w:rPr>
      <w:b/>
      <w:kern w:val="1"/>
      <w:sz w:val="28"/>
    </w:rPr>
  </w:style>
  <w:style w:type="paragraph" w:styleId="berschrift2">
    <w:name w:val="heading 2"/>
    <w:basedOn w:val="Standard"/>
    <w:next w:val="Standard"/>
    <w:link w:val="berschrift2Zchn"/>
    <w:qFormat/>
    <w:rsid w:val="0004167C"/>
    <w:pPr>
      <w:keepNext/>
      <w:tabs>
        <w:tab w:val="num" w:pos="576"/>
      </w:tabs>
      <w:spacing w:before="180" w:after="60"/>
      <w:ind w:left="576" w:hanging="576"/>
      <w:outlineLvl w:val="1"/>
    </w:pPr>
    <w:rPr>
      <w:b/>
    </w:rPr>
  </w:style>
  <w:style w:type="paragraph" w:styleId="berschrift3">
    <w:name w:val="heading 3"/>
    <w:basedOn w:val="Standard"/>
    <w:next w:val="Standard"/>
    <w:qFormat/>
    <w:rsid w:val="0004167C"/>
    <w:pPr>
      <w:keepNext/>
      <w:tabs>
        <w:tab w:val="num" w:pos="720"/>
      </w:tabs>
      <w:spacing w:before="240" w:after="60"/>
      <w:ind w:left="720" w:hanging="720"/>
      <w:outlineLvl w:val="2"/>
    </w:pPr>
    <w:rPr>
      <w:sz w:val="24"/>
    </w:rPr>
  </w:style>
  <w:style w:type="paragraph" w:styleId="berschrift4">
    <w:name w:val="heading 4"/>
    <w:basedOn w:val="Standard"/>
    <w:next w:val="Standard"/>
    <w:qFormat/>
    <w:rsid w:val="0004167C"/>
    <w:pPr>
      <w:keepNext/>
      <w:widowControl w:val="0"/>
      <w:tabs>
        <w:tab w:val="num" w:pos="864"/>
      </w:tabs>
      <w:spacing w:line="200" w:lineRule="atLeast"/>
      <w:ind w:left="864" w:hanging="864"/>
      <w:jc w:val="right"/>
      <w:outlineLvl w:val="3"/>
    </w:pPr>
    <w:rPr>
      <w:b/>
    </w:rPr>
  </w:style>
  <w:style w:type="paragraph" w:styleId="berschrift5">
    <w:name w:val="heading 5"/>
    <w:basedOn w:val="Standard"/>
    <w:next w:val="Standard"/>
    <w:qFormat/>
    <w:rsid w:val="0004167C"/>
    <w:pPr>
      <w:keepNext/>
      <w:tabs>
        <w:tab w:val="num" w:pos="1008"/>
      </w:tabs>
      <w:ind w:left="1008" w:hanging="1008"/>
      <w:jc w:val="center"/>
      <w:outlineLvl w:val="4"/>
    </w:pPr>
    <w:rPr>
      <w:rFonts w:cs="Arial"/>
      <w:b/>
      <w:bCs/>
      <w:szCs w:val="22"/>
    </w:rPr>
  </w:style>
  <w:style w:type="paragraph" w:styleId="berschrift9">
    <w:name w:val="heading 9"/>
    <w:basedOn w:val="Standard"/>
    <w:next w:val="Standard"/>
    <w:qFormat/>
    <w:rsid w:val="0004167C"/>
    <w:pPr>
      <w:tabs>
        <w:tab w:val="num" w:pos="1584"/>
      </w:tabs>
      <w:spacing w:after="60" w:line="320" w:lineRule="atLeast"/>
      <w:ind w:left="1584" w:hanging="1584"/>
      <w:jc w:val="right"/>
      <w:outlineLvl w:val="8"/>
    </w:pPr>
    <w:rPr>
      <w:b/>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rsid w:val="0004167C"/>
    <w:rPr>
      <w:rFonts w:ascii="Symbol" w:hAnsi="Symbol"/>
      <w:sz w:val="18"/>
    </w:rPr>
  </w:style>
  <w:style w:type="character" w:customStyle="1" w:styleId="WW8Num2z0">
    <w:name w:val="WW8Num2z0"/>
    <w:rsid w:val="0004167C"/>
    <w:rPr>
      <w:rFonts w:ascii="Symbol" w:hAnsi="Symbol"/>
      <w:sz w:val="18"/>
    </w:rPr>
  </w:style>
  <w:style w:type="character" w:customStyle="1" w:styleId="WW8Num4z0">
    <w:name w:val="WW8Num4z0"/>
    <w:rsid w:val="0004167C"/>
    <w:rPr>
      <w:rFonts w:ascii="Symbol" w:hAnsi="Symbol"/>
      <w:sz w:val="18"/>
    </w:rPr>
  </w:style>
  <w:style w:type="character" w:customStyle="1" w:styleId="WW8Num5z0">
    <w:name w:val="WW8Num5z0"/>
    <w:rsid w:val="0004167C"/>
    <w:rPr>
      <w:rFonts w:ascii="Arial" w:eastAsia="Times New Roman" w:hAnsi="Arial" w:cs="Arial"/>
    </w:rPr>
  </w:style>
  <w:style w:type="character" w:customStyle="1" w:styleId="WW8Num5z1">
    <w:name w:val="WW8Num5z1"/>
    <w:rsid w:val="0004167C"/>
    <w:rPr>
      <w:rFonts w:ascii="Courier New" w:hAnsi="Courier New" w:cs="Courier New"/>
    </w:rPr>
  </w:style>
  <w:style w:type="character" w:customStyle="1" w:styleId="WW8Num5z2">
    <w:name w:val="WW8Num5z2"/>
    <w:rsid w:val="0004167C"/>
    <w:rPr>
      <w:rFonts w:ascii="Wingdings" w:hAnsi="Wingdings"/>
    </w:rPr>
  </w:style>
  <w:style w:type="character" w:customStyle="1" w:styleId="WW8Num5z3">
    <w:name w:val="WW8Num5z3"/>
    <w:rsid w:val="0004167C"/>
    <w:rPr>
      <w:rFonts w:ascii="Symbol" w:hAnsi="Symbol"/>
    </w:rPr>
  </w:style>
  <w:style w:type="character" w:customStyle="1" w:styleId="WW8Num6z0">
    <w:name w:val="WW8Num6z0"/>
    <w:rsid w:val="0004167C"/>
    <w:rPr>
      <w:rFonts w:ascii="Symbol" w:hAnsi="Symbol"/>
    </w:rPr>
  </w:style>
  <w:style w:type="character" w:customStyle="1" w:styleId="WW8Num6z1">
    <w:name w:val="WW8Num6z1"/>
    <w:rsid w:val="0004167C"/>
    <w:rPr>
      <w:rFonts w:ascii="Courier New" w:hAnsi="Courier New" w:cs="Courier New"/>
    </w:rPr>
  </w:style>
  <w:style w:type="character" w:customStyle="1" w:styleId="WW8Num6z2">
    <w:name w:val="WW8Num6z2"/>
    <w:rsid w:val="0004167C"/>
    <w:rPr>
      <w:rFonts w:ascii="Wingdings" w:hAnsi="Wingdings"/>
    </w:rPr>
  </w:style>
  <w:style w:type="character" w:customStyle="1" w:styleId="WW8Num8z0">
    <w:name w:val="WW8Num8z0"/>
    <w:rsid w:val="0004167C"/>
    <w:rPr>
      <w:rFonts w:ascii="Symbol" w:hAnsi="Symbol"/>
    </w:rPr>
  </w:style>
  <w:style w:type="character" w:customStyle="1" w:styleId="WW8Num10z0">
    <w:name w:val="WW8Num10z0"/>
    <w:rsid w:val="0004167C"/>
    <w:rPr>
      <w:rFonts w:ascii="Symbol" w:hAnsi="Symbol"/>
    </w:rPr>
  </w:style>
  <w:style w:type="character" w:customStyle="1" w:styleId="WW8Num10z1">
    <w:name w:val="WW8Num10z1"/>
    <w:rsid w:val="0004167C"/>
    <w:rPr>
      <w:rFonts w:ascii="Courier New" w:hAnsi="Courier New" w:cs="Courier New"/>
    </w:rPr>
  </w:style>
  <w:style w:type="character" w:customStyle="1" w:styleId="WW8Num10z2">
    <w:name w:val="WW8Num10z2"/>
    <w:rsid w:val="0004167C"/>
    <w:rPr>
      <w:rFonts w:ascii="Wingdings" w:hAnsi="Wingdings"/>
    </w:rPr>
  </w:style>
  <w:style w:type="character" w:customStyle="1" w:styleId="WW8Num19z0">
    <w:name w:val="WW8Num19z0"/>
    <w:rsid w:val="0004167C"/>
    <w:rPr>
      <w:rFonts w:ascii="Symbol" w:hAnsi="Symbol"/>
      <w:sz w:val="18"/>
    </w:rPr>
  </w:style>
  <w:style w:type="character" w:customStyle="1" w:styleId="WW8Num21z0">
    <w:name w:val="WW8Num21z0"/>
    <w:rsid w:val="0004167C"/>
    <w:rPr>
      <w:rFonts w:ascii="Symbol" w:hAnsi="Symbol"/>
    </w:rPr>
  </w:style>
  <w:style w:type="character" w:customStyle="1" w:styleId="WW8Num21z1">
    <w:name w:val="WW8Num21z1"/>
    <w:rsid w:val="0004167C"/>
    <w:rPr>
      <w:rFonts w:ascii="Courier New" w:hAnsi="Courier New" w:cs="Courier New"/>
    </w:rPr>
  </w:style>
  <w:style w:type="character" w:customStyle="1" w:styleId="WW8Num21z2">
    <w:name w:val="WW8Num21z2"/>
    <w:rsid w:val="0004167C"/>
    <w:rPr>
      <w:rFonts w:ascii="Wingdings" w:hAnsi="Wingdings"/>
    </w:rPr>
  </w:style>
  <w:style w:type="character" w:customStyle="1" w:styleId="WW8Num23z0">
    <w:name w:val="WW8Num23z0"/>
    <w:rsid w:val="0004167C"/>
    <w:rPr>
      <w:sz w:val="22"/>
    </w:rPr>
  </w:style>
  <w:style w:type="character" w:customStyle="1" w:styleId="Absatz-Standardschriftart1">
    <w:name w:val="Absatz-Standardschriftart1"/>
    <w:rsid w:val="0004167C"/>
  </w:style>
  <w:style w:type="character" w:customStyle="1" w:styleId="Bullets">
    <w:name w:val="Bullets"/>
    <w:rsid w:val="0004167C"/>
    <w:rPr>
      <w:rFonts w:ascii="OpenSymbol" w:eastAsia="OpenSymbol" w:hAnsi="OpenSymbol" w:cs="OpenSymbol"/>
    </w:rPr>
  </w:style>
  <w:style w:type="paragraph" w:customStyle="1" w:styleId="Heading">
    <w:name w:val="Heading"/>
    <w:basedOn w:val="Standard"/>
    <w:next w:val="Textkrper"/>
    <w:rsid w:val="0004167C"/>
    <w:pPr>
      <w:keepNext/>
      <w:spacing w:before="240" w:after="120"/>
    </w:pPr>
    <w:rPr>
      <w:rFonts w:ascii="Liberation Sans" w:eastAsia="DejaVu Sans" w:hAnsi="Liberation Sans" w:cs="DejaVu Sans"/>
      <w:sz w:val="28"/>
      <w:szCs w:val="28"/>
    </w:rPr>
  </w:style>
  <w:style w:type="paragraph" w:styleId="Textkrper">
    <w:name w:val="Body Text"/>
    <w:basedOn w:val="Standard"/>
    <w:rsid w:val="0004167C"/>
    <w:pPr>
      <w:spacing w:after="120"/>
    </w:pPr>
  </w:style>
  <w:style w:type="paragraph" w:styleId="Liste">
    <w:name w:val="List"/>
    <w:basedOn w:val="Textkrper"/>
    <w:rsid w:val="0004167C"/>
  </w:style>
  <w:style w:type="paragraph" w:customStyle="1" w:styleId="Beschriftung1">
    <w:name w:val="Beschriftung1"/>
    <w:basedOn w:val="Standard"/>
    <w:rsid w:val="0004167C"/>
    <w:pPr>
      <w:suppressLineNumbers/>
      <w:spacing w:before="120" w:after="120"/>
    </w:pPr>
    <w:rPr>
      <w:i/>
      <w:iCs/>
      <w:sz w:val="24"/>
      <w:szCs w:val="24"/>
    </w:rPr>
  </w:style>
  <w:style w:type="paragraph" w:customStyle="1" w:styleId="Index">
    <w:name w:val="Index"/>
    <w:basedOn w:val="Standard"/>
    <w:rsid w:val="0004167C"/>
    <w:pPr>
      <w:suppressLineNumbers/>
    </w:pPr>
  </w:style>
  <w:style w:type="paragraph" w:styleId="Kopfzeile">
    <w:name w:val="header"/>
    <w:basedOn w:val="Standard"/>
    <w:rsid w:val="0004167C"/>
    <w:pPr>
      <w:tabs>
        <w:tab w:val="center" w:pos="4536"/>
        <w:tab w:val="right" w:pos="9072"/>
      </w:tabs>
    </w:pPr>
  </w:style>
  <w:style w:type="paragraph" w:styleId="Fuzeile">
    <w:name w:val="footer"/>
    <w:basedOn w:val="Standard"/>
    <w:rsid w:val="0004167C"/>
    <w:pPr>
      <w:tabs>
        <w:tab w:val="clear" w:pos="1134"/>
        <w:tab w:val="clear" w:pos="2268"/>
        <w:tab w:val="right" w:pos="9639"/>
      </w:tabs>
    </w:pPr>
    <w:rPr>
      <w:sz w:val="12"/>
    </w:rPr>
  </w:style>
  <w:style w:type="paragraph" w:customStyle="1" w:styleId="Dokumentstruktur1">
    <w:name w:val="Dokumentstruktur1"/>
    <w:basedOn w:val="Standard"/>
    <w:rsid w:val="0004167C"/>
    <w:pPr>
      <w:shd w:val="clear" w:color="auto" w:fill="000080"/>
    </w:pPr>
    <w:rPr>
      <w:rFonts w:ascii="Tahoma" w:hAnsi="Tahoma"/>
    </w:rPr>
  </w:style>
  <w:style w:type="paragraph" w:customStyle="1" w:styleId="Tabelle">
    <w:name w:val="Tabelle"/>
    <w:basedOn w:val="Standard"/>
    <w:rsid w:val="0004167C"/>
    <w:pPr>
      <w:spacing w:before="40" w:after="40"/>
    </w:pPr>
  </w:style>
  <w:style w:type="paragraph" w:styleId="Sprechblasentext">
    <w:name w:val="Balloon Text"/>
    <w:basedOn w:val="Standard"/>
    <w:rsid w:val="0004167C"/>
    <w:rPr>
      <w:rFonts w:ascii="Tahoma" w:hAnsi="Tahoma" w:cs="Tahoma"/>
      <w:sz w:val="16"/>
      <w:szCs w:val="16"/>
    </w:rPr>
  </w:style>
  <w:style w:type="paragraph" w:customStyle="1" w:styleId="TableContents">
    <w:name w:val="Table Contents"/>
    <w:basedOn w:val="Standard"/>
    <w:rsid w:val="0004167C"/>
    <w:pPr>
      <w:suppressLineNumbers/>
    </w:pPr>
  </w:style>
  <w:style w:type="paragraph" w:customStyle="1" w:styleId="TableHeading">
    <w:name w:val="Table Heading"/>
    <w:basedOn w:val="TableContents"/>
    <w:rsid w:val="0004167C"/>
    <w:pPr>
      <w:jc w:val="center"/>
    </w:pPr>
    <w:rPr>
      <w:b/>
      <w:bCs/>
    </w:rPr>
  </w:style>
  <w:style w:type="table" w:styleId="Tabellenraster">
    <w:name w:val="Table Grid"/>
    <w:basedOn w:val="NormaleTabelle"/>
    <w:uiPriority w:val="59"/>
    <w:rsid w:val="00B24B3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5A5721"/>
    <w:pPr>
      <w:tabs>
        <w:tab w:val="left" w:pos="709"/>
      </w:tabs>
      <w:suppressAutoHyphens/>
      <w:overflowPunct w:val="0"/>
      <w:spacing w:after="200" w:line="276" w:lineRule="atLeast"/>
    </w:pPr>
    <w:rPr>
      <w:color w:val="00000A"/>
      <w:lang w:eastAsia="ja-JP" w:bidi="he-IL"/>
    </w:rPr>
  </w:style>
  <w:style w:type="paragraph" w:styleId="Listenabsatz">
    <w:name w:val="List Paragraph"/>
    <w:basedOn w:val="Standard"/>
    <w:uiPriority w:val="34"/>
    <w:qFormat/>
    <w:rsid w:val="00AC65F1"/>
    <w:pPr>
      <w:ind w:left="720"/>
      <w:contextualSpacing/>
    </w:pPr>
  </w:style>
  <w:style w:type="character" w:styleId="Hyperlink">
    <w:name w:val="Hyperlink"/>
    <w:basedOn w:val="Absatz-Standardschriftart"/>
    <w:uiPriority w:val="99"/>
    <w:unhideWhenUsed/>
    <w:rsid w:val="001141D3"/>
    <w:rPr>
      <w:color w:val="0000FF"/>
      <w:u w:val="single"/>
    </w:rPr>
  </w:style>
  <w:style w:type="character" w:customStyle="1" w:styleId="berschrift2Zchn">
    <w:name w:val="Überschrift 2 Zchn"/>
    <w:basedOn w:val="Absatz-Standardschriftart"/>
    <w:link w:val="berschrift2"/>
    <w:rsid w:val="001141D3"/>
    <w:rPr>
      <w:rFonts w:ascii="Arial" w:hAnsi="Arial"/>
      <w:b/>
      <w:sz w:val="22"/>
      <w:lang w:eastAsia="ar-SA"/>
    </w:rPr>
  </w:style>
  <w:style w:type="paragraph" w:styleId="StandardWeb">
    <w:name w:val="Normal (Web)"/>
    <w:basedOn w:val="Standard"/>
    <w:uiPriority w:val="99"/>
    <w:semiHidden/>
    <w:unhideWhenUsed/>
    <w:rsid w:val="00AC4AEF"/>
    <w:pPr>
      <w:tabs>
        <w:tab w:val="clear" w:pos="1134"/>
        <w:tab w:val="clear" w:pos="2268"/>
      </w:tabs>
      <w:suppressAutoHyphens w:val="0"/>
      <w:spacing w:before="100" w:beforeAutospacing="1" w:after="100" w:afterAutospacing="1" w:line="240" w:lineRule="auto"/>
    </w:pPr>
    <w:rPr>
      <w:rFonts w:ascii="Times New Roman" w:hAnsi="Times New Roman"/>
      <w:sz w:val="24"/>
      <w:szCs w:val="24"/>
      <w:lang w:eastAsia="de-DE"/>
    </w:rPr>
  </w:style>
  <w:style w:type="character" w:styleId="Fett">
    <w:name w:val="Strong"/>
    <w:basedOn w:val="Absatz-Standardschriftart"/>
    <w:uiPriority w:val="22"/>
    <w:qFormat/>
    <w:rsid w:val="00AC4AEF"/>
    <w:rPr>
      <w:b/>
      <w:bCs/>
    </w:rPr>
  </w:style>
  <w:style w:type="character" w:customStyle="1" w:styleId="apple-converted-space">
    <w:name w:val="apple-converted-space"/>
    <w:basedOn w:val="Absatz-Standardschriftart"/>
    <w:rsid w:val="00AC4AEF"/>
  </w:style>
  <w:style w:type="character" w:customStyle="1" w:styleId="call-button">
    <w:name w:val="call-button"/>
    <w:basedOn w:val="Absatz-Standardschriftart"/>
    <w:rsid w:val="00AC4A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2014144">
      <w:bodyDiv w:val="1"/>
      <w:marLeft w:val="0"/>
      <w:marRight w:val="0"/>
      <w:marTop w:val="0"/>
      <w:marBottom w:val="0"/>
      <w:divBdr>
        <w:top w:val="none" w:sz="0" w:space="0" w:color="auto"/>
        <w:left w:val="none" w:sz="0" w:space="0" w:color="auto"/>
        <w:bottom w:val="none" w:sz="0" w:space="0" w:color="auto"/>
        <w:right w:val="none" w:sz="0" w:space="0" w:color="auto"/>
      </w:divBdr>
      <w:divsChild>
        <w:div w:id="10674613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mail@markus-heilig.com" TargetMode="External"/><Relationship Id="rId14" Type="http://schemas.openxmlformats.org/officeDocument/2006/relationships/footer" Target="footer3.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81540F-204B-4265-A365-5E8DA96DA9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471</Words>
  <Characters>2968</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Allgemeine Dokumentvorlage</vt:lpstr>
    </vt:vector>
  </TitlesOfParts>
  <Company>Microsoft</Company>
  <LinksUpToDate>false</LinksUpToDate>
  <CharactersWithSpaces>3433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Allgemeine Dokumentvorlage</dc:title>
  <dc:creator>Joachim Frech</dc:creator>
  <cp:lastModifiedBy>markus@visionaktion.de</cp:lastModifiedBy>
  <cp:revision>3</cp:revision>
  <cp:lastPrinted>2020-03-16T15:59:00Z</cp:lastPrinted>
  <dcterms:created xsi:type="dcterms:W3CDTF">2020-06-22T13:10:00Z</dcterms:created>
  <dcterms:modified xsi:type="dcterms:W3CDTF">2020-06-22T13:11:00Z</dcterms:modified>
</cp:coreProperties>
</file>