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E1FD3" w14:textId="00511AB9" w:rsidR="0018124F" w:rsidRPr="00884AA5" w:rsidRDefault="00890852" w:rsidP="00A445A5">
      <w:pPr>
        <w:spacing w:before="100" w:beforeAutospacing="1" w:after="100" w:afterAutospacing="1" w:line="360" w:lineRule="auto"/>
        <w:jc w:val="center"/>
        <w:rPr>
          <w:rFonts w:cs="Arial"/>
          <w:color w:val="000000"/>
          <w:sz w:val="32"/>
          <w:szCs w:val="32"/>
          <w:shd w:val="clear" w:color="auto" w:fill="FFFFFF"/>
        </w:rPr>
      </w:pPr>
      <w:r w:rsidRPr="00884AA5">
        <w:rPr>
          <w:rFonts w:cs="Arial"/>
          <w:color w:val="000000"/>
          <w:sz w:val="32"/>
          <w:szCs w:val="32"/>
          <w:shd w:val="clear" w:color="auto" w:fill="FFFFFF"/>
        </w:rPr>
        <w:t>Task</w:t>
      </w:r>
      <w:r w:rsidR="00094C35" w:rsidRPr="00884AA5">
        <w:rPr>
          <w:rFonts w:cs="Arial"/>
          <w:color w:val="000000"/>
          <w:sz w:val="32"/>
          <w:szCs w:val="32"/>
          <w:shd w:val="clear" w:color="auto" w:fill="FFFFFF"/>
        </w:rPr>
        <w:t>-S</w:t>
      </w:r>
      <w:r w:rsidR="00A445A5" w:rsidRPr="00884AA5">
        <w:rPr>
          <w:rFonts w:cs="Arial"/>
          <w:color w:val="000000"/>
          <w:sz w:val="32"/>
          <w:szCs w:val="32"/>
          <w:shd w:val="clear" w:color="auto" w:fill="FFFFFF"/>
        </w:rPr>
        <w:t xml:space="preserve">heet </w:t>
      </w:r>
      <w:r w:rsidR="00DE0880" w:rsidRPr="00884AA5">
        <w:rPr>
          <w:rFonts w:cs="Arial"/>
          <w:color w:val="000000"/>
          <w:sz w:val="32"/>
          <w:szCs w:val="32"/>
          <w:shd w:val="clear" w:color="auto" w:fill="FFFFFF"/>
        </w:rPr>
        <w:t>8</w:t>
      </w:r>
    </w:p>
    <w:p w14:paraId="5BE64222" w14:textId="2CE7E84D" w:rsidR="00265886" w:rsidRDefault="0024505B" w:rsidP="00265886">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VWL</w:t>
      </w:r>
      <w:r w:rsidR="00265886">
        <w:rPr>
          <w:rFonts w:cs="Arial"/>
          <w:color w:val="000000"/>
          <w:sz w:val="32"/>
          <w:szCs w:val="32"/>
          <w:shd w:val="clear" w:color="auto" w:fill="FFFFFF"/>
        </w:rPr>
        <w:t xml:space="preserve"> – Frankfurt University</w:t>
      </w:r>
    </w:p>
    <w:p w14:paraId="0B59C2B1" w14:textId="4B263902" w:rsidR="00A445A5" w:rsidRPr="00884AA5" w:rsidRDefault="0024505B"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Januar</w:t>
      </w:r>
      <w:r w:rsidR="00884AA5">
        <w:rPr>
          <w:rFonts w:cs="Arial"/>
          <w:color w:val="000000"/>
          <w:szCs w:val="22"/>
          <w:shd w:val="clear" w:color="auto" w:fill="FFFFFF"/>
        </w:rPr>
        <w:t xml:space="preserve"> 2022</w:t>
      </w:r>
    </w:p>
    <w:p w14:paraId="0D8EB4E7" w14:textId="77777777"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14:paraId="36BEC907" w14:textId="77777777"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t>
      </w:r>
      <w:proofErr w:type="spellStart"/>
      <w:r>
        <w:rPr>
          <w:rFonts w:cs="Arial"/>
          <w:color w:val="000000"/>
          <w:szCs w:val="22"/>
          <w:shd w:val="clear" w:color="auto" w:fill="FFFFFF"/>
        </w:rPr>
        <w:t>Weiteren</w:t>
      </w:r>
      <w:proofErr w:type="spellEnd"/>
      <w:r>
        <w:rPr>
          <w:rFonts w:cs="Arial"/>
          <w:color w:val="000000"/>
          <w:szCs w:val="22"/>
          <w:shd w:val="clear" w:color="auto" w:fill="FFFFFF"/>
        </w:rPr>
        <w:t xml:space="preserve"> versuchen sie diese Antworten </w:t>
      </w:r>
      <w:proofErr w:type="gramStart"/>
      <w:r>
        <w:rPr>
          <w:rFonts w:cs="Arial"/>
          <w:color w:val="000000"/>
          <w:szCs w:val="22"/>
          <w:shd w:val="clear" w:color="auto" w:fill="FFFFFF"/>
        </w:rPr>
        <w:t>soweit</w:t>
      </w:r>
      <w:proofErr w:type="gramEnd"/>
      <w:r>
        <w:rPr>
          <w:rFonts w:cs="Arial"/>
          <w:color w:val="000000"/>
          <w:szCs w:val="22"/>
          <w:shd w:val="clear" w:color="auto" w:fill="FFFFFF"/>
        </w:rPr>
        <w:t xml:space="preserve">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14:paraId="5032D37B" w14:textId="78B163FD"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w:t>
      </w:r>
      <w:r w:rsidR="001421EA">
        <w:rPr>
          <w:rFonts w:cs="Arial"/>
          <w:color w:val="000000"/>
          <w:szCs w:val="22"/>
          <w:shd w:val="clear" w:color="auto" w:fill="FFFFFF"/>
        </w:rPr>
        <w:t xml:space="preserve">Bei den </w:t>
      </w:r>
      <w:proofErr w:type="spellStart"/>
      <w:r w:rsidR="001421EA">
        <w:rPr>
          <w:rFonts w:cs="Arial"/>
          <w:color w:val="000000"/>
          <w:szCs w:val="22"/>
          <w:shd w:val="clear" w:color="auto" w:fill="FFFFFF"/>
        </w:rPr>
        <w:t>Slides</w:t>
      </w:r>
      <w:proofErr w:type="spellEnd"/>
      <w:r w:rsidR="001421EA">
        <w:rPr>
          <w:rFonts w:cs="Arial"/>
          <w:color w:val="000000"/>
          <w:szCs w:val="22"/>
          <w:shd w:val="clear" w:color="auto" w:fill="FFFFFF"/>
        </w:rPr>
        <w:t xml:space="preserve"> fokus</w:t>
      </w:r>
      <w:r w:rsidR="00534606">
        <w:rPr>
          <w:rFonts w:cs="Arial"/>
          <w:color w:val="000000"/>
          <w:szCs w:val="22"/>
          <w:shd w:val="clear" w:color="auto" w:fill="FFFFFF"/>
        </w:rPr>
        <w:t xml:space="preserve">sieren sie sich auf </w:t>
      </w:r>
      <w:r w:rsidR="00884AA5">
        <w:rPr>
          <w:rFonts w:cs="Arial"/>
          <w:color w:val="000000"/>
          <w:szCs w:val="22"/>
          <w:shd w:val="clear" w:color="auto" w:fill="FFFFFF"/>
        </w:rPr>
        <w:t xml:space="preserve">Costs, </w:t>
      </w:r>
      <w:proofErr w:type="spellStart"/>
      <w:r w:rsidR="00884AA5">
        <w:rPr>
          <w:rFonts w:cs="Arial"/>
          <w:color w:val="000000"/>
          <w:szCs w:val="22"/>
          <w:shd w:val="clear" w:color="auto" w:fill="FFFFFF"/>
        </w:rPr>
        <w:t>Perfect</w:t>
      </w:r>
      <w:proofErr w:type="spellEnd"/>
      <w:r w:rsidR="00884AA5">
        <w:rPr>
          <w:rFonts w:cs="Arial"/>
          <w:color w:val="000000"/>
          <w:szCs w:val="22"/>
          <w:shd w:val="clear" w:color="auto" w:fill="FFFFFF"/>
        </w:rPr>
        <w:t xml:space="preserve"> Competition und Monopoly</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C825C2">
        <w:rPr>
          <w:rFonts w:cs="Arial"/>
          <w:color w:val="000000"/>
          <w:szCs w:val="22"/>
          <w:shd w:val="clear" w:color="auto" w:fill="FFFFFF"/>
        </w:rPr>
        <w:t xml:space="preserve">Unternehmen und </w:t>
      </w:r>
      <w:r w:rsidR="00E4569A">
        <w:rPr>
          <w:rFonts w:cs="Arial"/>
          <w:color w:val="000000"/>
          <w:szCs w:val="22"/>
          <w:shd w:val="clear" w:color="auto" w:fill="FFFFFF"/>
        </w:rPr>
        <w:t xml:space="preserve">der unterschiedlichen Anzahl und des </w:t>
      </w:r>
      <w:proofErr w:type="spellStart"/>
      <w:r w:rsidR="00E4569A">
        <w:rPr>
          <w:rFonts w:cs="Arial"/>
          <w:color w:val="000000"/>
          <w:szCs w:val="22"/>
          <w:shd w:val="clear" w:color="auto" w:fill="FFFFFF"/>
        </w:rPr>
        <w:t>Marketshares in verschie</w:t>
      </w:r>
      <w:proofErr w:type="spellEnd"/>
      <w:r w:rsidR="00E4569A">
        <w:rPr>
          <w:rFonts w:cs="Arial"/>
          <w:color w:val="000000"/>
          <w:szCs w:val="22"/>
          <w:shd w:val="clear" w:color="auto" w:fill="FFFFFF"/>
        </w:rPr>
        <w:t>denen Branchen. I</w:t>
      </w:r>
      <w:r w:rsidR="00C825C2">
        <w:rPr>
          <w:rFonts w:cs="Arial"/>
          <w:color w:val="000000"/>
          <w:szCs w:val="22"/>
          <w:shd w:val="clear" w:color="auto" w:fill="FFFFFF"/>
        </w:rPr>
        <w:t>ch</w:t>
      </w:r>
      <w:r>
        <w:rPr>
          <w:rFonts w:cs="Arial"/>
          <w:color w:val="000000"/>
          <w:szCs w:val="22"/>
          <w:shd w:val="clear" w:color="auto" w:fill="FFFFFF"/>
        </w:rPr>
        <w:t xml:space="preserve"> erachte es als sinnvoll sich intensiv mit der Thematik auseinander zu setzten und </w:t>
      </w:r>
      <w:r w:rsidR="00534606">
        <w:rPr>
          <w:rFonts w:cs="Arial"/>
          <w:color w:val="000000"/>
          <w:szCs w:val="22"/>
          <w:shd w:val="clear" w:color="auto" w:fill="FFFFFF"/>
        </w:rPr>
        <w:t xml:space="preserve">werde ihnen </w:t>
      </w:r>
      <w:r w:rsidR="00DB1D93">
        <w:rPr>
          <w:rFonts w:cs="Arial"/>
          <w:color w:val="000000"/>
          <w:szCs w:val="22"/>
          <w:shd w:val="clear" w:color="auto" w:fill="FFFFFF"/>
        </w:rPr>
        <w:t xml:space="preserve">am Freitag </w:t>
      </w:r>
      <w:r>
        <w:rPr>
          <w:rFonts w:cs="Arial"/>
          <w:color w:val="000000"/>
          <w:szCs w:val="22"/>
          <w:shd w:val="clear" w:color="auto" w:fill="FFFFFF"/>
        </w:rPr>
        <w:t xml:space="preserve">per Online-Vorlesung die Inhalte </w:t>
      </w:r>
      <w:r w:rsidR="00DB1D93">
        <w:rPr>
          <w:rFonts w:cs="Arial"/>
          <w:color w:val="000000"/>
          <w:szCs w:val="22"/>
          <w:shd w:val="clear" w:color="auto" w:fill="FFFFFF"/>
        </w:rPr>
        <w:t>zusammenfassen.</w:t>
      </w:r>
    </w:p>
    <w:p w14:paraId="48E7E987" w14:textId="77777777" w:rsidR="00266D3E" w:rsidRDefault="00266D3E" w:rsidP="00A445A5">
      <w:pPr>
        <w:spacing w:before="100" w:beforeAutospacing="1" w:after="100" w:afterAutospacing="1"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7" w:history="1">
        <w:r w:rsidRPr="00B87564">
          <w:rPr>
            <w:rStyle w:val="Hyperlink"/>
            <w:rFonts w:cs="Arial"/>
            <w:szCs w:val="22"/>
            <w:shd w:val="clear" w:color="auto" w:fill="FFFFFF"/>
          </w:rPr>
          <w:t>mail@markus-heilig.com</w:t>
        </w:r>
      </w:hyperlink>
    </w:p>
    <w:p w14:paraId="2CBE73D5"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14:paraId="216E8900"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Bis nächste Woche – </w:t>
      </w:r>
      <w:r w:rsidR="00DB0790">
        <w:rPr>
          <w:rFonts w:cs="Arial"/>
          <w:color w:val="000000"/>
          <w:szCs w:val="22"/>
          <w:shd w:val="clear" w:color="auto" w:fill="FFFFFF"/>
        </w:rPr>
        <w:t>und bleiben sie gesund</w:t>
      </w:r>
      <w:r>
        <w:rPr>
          <w:rFonts w:cs="Arial"/>
          <w:color w:val="000000"/>
          <w:szCs w:val="22"/>
          <w:shd w:val="clear" w:color="auto" w:fill="FFFFFF"/>
        </w:rPr>
        <w:t>.</w:t>
      </w:r>
    </w:p>
    <w:p w14:paraId="288A7794" w14:textId="77777777"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14:paraId="631A338B"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7F383FF9"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2BFB238D"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5C8FA7DF"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0E27F313"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2DA4EA4F" w14:textId="77777777" w:rsidR="00187774" w:rsidRDefault="00187774" w:rsidP="00187774">
      <w:pPr>
        <w:tabs>
          <w:tab w:val="clear" w:pos="1134"/>
          <w:tab w:val="clear" w:pos="2268"/>
        </w:tabs>
        <w:suppressAutoHyphens w:val="0"/>
        <w:spacing w:line="240" w:lineRule="auto"/>
        <w:rPr>
          <w:rFonts w:cs="Arial"/>
          <w:color w:val="000000"/>
          <w:szCs w:val="22"/>
          <w:shd w:val="clear" w:color="auto" w:fill="FFFFFF"/>
        </w:rPr>
      </w:pPr>
    </w:p>
    <w:p w14:paraId="2ABD9A57" w14:textId="77777777" w:rsidR="00C91C63" w:rsidRDefault="00C91C63">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14:paraId="2607F64F" w14:textId="77777777" w:rsidR="00F023D0" w:rsidRDefault="00F023D0"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lastRenderedPageBreak/>
        <w:t>Frage 0)</w:t>
      </w:r>
      <w:r>
        <w:rPr>
          <w:rFonts w:cs="Arial"/>
          <w:color w:val="000000"/>
          <w:szCs w:val="22"/>
          <w:shd w:val="clear" w:color="auto" w:fill="FFFFFF"/>
        </w:rPr>
        <w:br/>
        <w:t xml:space="preserve">Analysieren sie grafisch die Kosten und die Durchschnittskosten (ATC). Gehen sie des </w:t>
      </w:r>
      <w:proofErr w:type="spellStart"/>
      <w:r>
        <w:rPr>
          <w:rFonts w:cs="Arial"/>
          <w:color w:val="000000"/>
          <w:szCs w:val="22"/>
          <w:shd w:val="clear" w:color="auto" w:fill="FFFFFF"/>
        </w:rPr>
        <w:t>Weiteren</w:t>
      </w:r>
      <w:proofErr w:type="spellEnd"/>
      <w:r>
        <w:rPr>
          <w:rFonts w:cs="Arial"/>
          <w:color w:val="000000"/>
          <w:szCs w:val="22"/>
          <w:shd w:val="clear" w:color="auto" w:fill="FFFFFF"/>
        </w:rPr>
        <w:t xml:space="preserve"> davon aus, dass bei einer zunehmenden Menge (q) und einer Annäherung der Menge an die Kapazitätsgrenze, die ATC sich auch erhöhen. Versuchen sie dafür Gründe zu finden. </w:t>
      </w:r>
    </w:p>
    <w:p w14:paraId="6373BD2D" w14:textId="77777777" w:rsidR="00F023D0" w:rsidRDefault="00F023D0" w:rsidP="00187774">
      <w:pPr>
        <w:tabs>
          <w:tab w:val="clear" w:pos="1134"/>
          <w:tab w:val="clear" w:pos="2268"/>
        </w:tabs>
        <w:suppressAutoHyphens w:val="0"/>
        <w:spacing w:line="240" w:lineRule="auto"/>
        <w:rPr>
          <w:rFonts w:cs="Arial"/>
          <w:color w:val="000000"/>
          <w:szCs w:val="22"/>
          <w:shd w:val="clear" w:color="auto" w:fill="FFFFFF"/>
        </w:rPr>
      </w:pPr>
    </w:p>
    <w:p w14:paraId="5D67FB0B" w14:textId="1D8FB48E" w:rsidR="00F023D0" w:rsidRDefault="00F023D0"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 xml:space="preserve">Frage 0.1) </w:t>
      </w:r>
      <w:r>
        <w:rPr>
          <w:rFonts w:cs="Arial"/>
          <w:color w:val="000000"/>
          <w:szCs w:val="22"/>
          <w:shd w:val="clear" w:color="auto" w:fill="FFFFFF"/>
        </w:rPr>
        <w:br/>
        <w:t>Des Weiteren haben ATC und die Grenzkosten (MC) einen Schnittpunkt im Minimum von ATC. Warum muss dieser Schnittpunkt im Minimum von ATC sein?</w:t>
      </w:r>
    </w:p>
    <w:p w14:paraId="578601A8" w14:textId="77777777" w:rsidR="00F023D0" w:rsidRDefault="00F023D0" w:rsidP="00187774">
      <w:pPr>
        <w:tabs>
          <w:tab w:val="clear" w:pos="1134"/>
          <w:tab w:val="clear" w:pos="2268"/>
        </w:tabs>
        <w:suppressAutoHyphens w:val="0"/>
        <w:spacing w:line="240" w:lineRule="auto"/>
        <w:rPr>
          <w:rFonts w:cs="Arial"/>
          <w:color w:val="000000"/>
          <w:szCs w:val="22"/>
          <w:shd w:val="clear" w:color="auto" w:fill="FFFFFF"/>
        </w:rPr>
      </w:pPr>
    </w:p>
    <w:p w14:paraId="46D6B394" w14:textId="12DD86B8" w:rsidR="00187774" w:rsidRDefault="003C0906" w:rsidP="00187774">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t>Frage 1)</w:t>
      </w:r>
      <w:r>
        <w:rPr>
          <w:rFonts w:cs="Arial"/>
          <w:color w:val="000000"/>
          <w:szCs w:val="22"/>
          <w:shd w:val="clear" w:color="auto" w:fill="FFFFFF"/>
        </w:rPr>
        <w:br/>
      </w:r>
      <w:r w:rsidR="00E4569A">
        <w:rPr>
          <w:rFonts w:cs="Arial"/>
          <w:color w:val="000000"/>
          <w:szCs w:val="22"/>
          <w:shd w:val="clear" w:color="auto" w:fill="FFFFFF"/>
        </w:rPr>
        <w:t xml:space="preserve">Unter der Annahme, dass alle Unternehmen ihr Gewinnmaximum anstreben, leiten sie die dafür </w:t>
      </w:r>
      <w:r w:rsidR="00187774">
        <w:rPr>
          <w:rFonts w:cs="Arial"/>
          <w:color w:val="000000"/>
          <w:szCs w:val="22"/>
          <w:shd w:val="clear" w:color="auto" w:fill="FFFFFF"/>
        </w:rPr>
        <w:t xml:space="preserve">die mathematisch </w:t>
      </w:r>
      <w:r w:rsidR="00E4569A">
        <w:rPr>
          <w:rFonts w:cs="Arial"/>
          <w:color w:val="000000"/>
          <w:szCs w:val="22"/>
          <w:shd w:val="clear" w:color="auto" w:fill="FFFFFF"/>
        </w:rPr>
        <w:t xml:space="preserve">notwenige Bedingung ab. Nutzen sie hierfür die folgende Gleichung: </w:t>
      </w:r>
    </w:p>
    <w:p w14:paraId="35B4028B" w14:textId="77777777" w:rsidR="00187774" w:rsidRDefault="00187774" w:rsidP="00187774">
      <w:pPr>
        <w:tabs>
          <w:tab w:val="clear" w:pos="1134"/>
          <w:tab w:val="clear" w:pos="2268"/>
        </w:tabs>
        <w:suppressAutoHyphens w:val="0"/>
        <w:spacing w:line="240" w:lineRule="auto"/>
        <w:ind w:firstLine="709"/>
        <w:rPr>
          <w:rFonts w:cs="Arial"/>
          <w:color w:val="000000"/>
          <w:szCs w:val="22"/>
          <w:shd w:val="clear" w:color="auto" w:fill="FFFFFF"/>
        </w:rPr>
      </w:pPr>
    </w:p>
    <w:p w14:paraId="55D256CD" w14:textId="77777777" w:rsidR="003C0906" w:rsidRDefault="00E4569A" w:rsidP="00187774">
      <w:pPr>
        <w:tabs>
          <w:tab w:val="clear" w:pos="1134"/>
          <w:tab w:val="clear" w:pos="2268"/>
        </w:tabs>
        <w:suppressAutoHyphens w:val="0"/>
        <w:spacing w:line="240" w:lineRule="auto"/>
        <w:ind w:firstLine="709"/>
        <w:rPr>
          <w:rFonts w:cs="Arial"/>
          <w:color w:val="000000"/>
          <w:szCs w:val="22"/>
          <w:shd w:val="clear" w:color="auto" w:fill="FFFFFF"/>
        </w:rPr>
      </w:pPr>
      <w:r>
        <w:rPr>
          <w:rFonts w:cs="Arial"/>
          <w:color w:val="000000"/>
          <w:szCs w:val="22"/>
          <w:shd w:val="clear" w:color="auto" w:fill="FFFFFF"/>
        </w:rPr>
        <w:t>Umsatz (P*Q) – Kosten (fixe Kosten + variable Kosten *Q) = Gewinn</w:t>
      </w:r>
    </w:p>
    <w:p w14:paraId="0158DB2E" w14:textId="77777777" w:rsidR="00D772BB"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2) </w:t>
      </w:r>
      <w:r>
        <w:rPr>
          <w:rFonts w:cs="Arial"/>
          <w:color w:val="000000"/>
          <w:szCs w:val="22"/>
          <w:shd w:val="clear" w:color="auto" w:fill="FFFFFF"/>
        </w:rPr>
        <w:br/>
      </w:r>
      <w:r w:rsidR="003863DD">
        <w:rPr>
          <w:rFonts w:cs="Arial"/>
          <w:color w:val="000000"/>
          <w:szCs w:val="22"/>
          <w:shd w:val="clear" w:color="auto" w:fill="FFFFFF"/>
        </w:rPr>
        <w:t xml:space="preserve">Analysieren </w:t>
      </w:r>
      <w:r w:rsidR="008568E5">
        <w:rPr>
          <w:rFonts w:cs="Arial"/>
          <w:color w:val="000000"/>
          <w:szCs w:val="22"/>
          <w:shd w:val="clear" w:color="auto" w:fill="FFFFFF"/>
        </w:rPr>
        <w:t>sie den</w:t>
      </w:r>
      <w:r w:rsidR="003863DD">
        <w:rPr>
          <w:rFonts w:cs="Arial"/>
          <w:color w:val="000000"/>
          <w:szCs w:val="22"/>
          <w:shd w:val="clear" w:color="auto" w:fill="FFFFFF"/>
        </w:rPr>
        <w:t xml:space="preserve"> Markt für Döner und versuchen sie die Eintritts- und Austrittsbarrieren zu bestimmen. Stellen sie ihre Situation in einem Angebots- und Nachfragediagramm dar und bestimmen sie hierzu die Elastizitäten der jeweiligen Funktionen. </w:t>
      </w:r>
    </w:p>
    <w:p w14:paraId="48DD2BFB" w14:textId="77777777"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3)</w:t>
      </w:r>
      <w:r w:rsidR="00094C35">
        <w:rPr>
          <w:rFonts w:cs="Arial"/>
          <w:color w:val="000000"/>
          <w:szCs w:val="22"/>
          <w:shd w:val="clear" w:color="auto" w:fill="FFFFFF"/>
        </w:rPr>
        <w:br/>
      </w:r>
      <w:proofErr w:type="gramStart"/>
      <w:r w:rsidR="003863DD">
        <w:rPr>
          <w:rFonts w:cs="Arial"/>
          <w:color w:val="000000"/>
          <w:szCs w:val="22"/>
          <w:shd w:val="clear" w:color="auto" w:fill="FFFFFF"/>
        </w:rPr>
        <w:t>Ausgehend</w:t>
      </w:r>
      <w:proofErr w:type="gramEnd"/>
      <w:r w:rsidR="003863DD">
        <w:rPr>
          <w:rFonts w:cs="Arial"/>
          <w:color w:val="000000"/>
          <w:szCs w:val="22"/>
          <w:shd w:val="clear" w:color="auto" w:fill="FFFFFF"/>
        </w:rPr>
        <w:t xml:space="preserve"> von Frage 2, dem Markt für Döner, und den Annahmen der beiden Funktionen und den Annahmen über die Barrieren vervollständigen sie jetzt das Diagramm und gehen sie davon aus, dass sofern es Gewinne in diesem Markt zu realisieren gibt, weitere Anbieter in diesen Markt eintreten und bei Verlusten austreten ohne dass dabei Eintritts- bzw. Austrittskosten anfallen.</w:t>
      </w:r>
      <w:r w:rsidR="001E1688">
        <w:rPr>
          <w:rFonts w:cs="Arial"/>
          <w:color w:val="000000"/>
          <w:szCs w:val="22"/>
          <w:shd w:val="clear" w:color="auto" w:fill="FFFFFF"/>
        </w:rPr>
        <w:t xml:space="preserve"> Was wird zwingend in diesem Modell mit diesen A</w:t>
      </w:r>
      <w:r w:rsidR="00187774">
        <w:rPr>
          <w:rFonts w:cs="Arial"/>
          <w:color w:val="000000"/>
          <w:szCs w:val="22"/>
          <w:shd w:val="clear" w:color="auto" w:fill="FFFFFF"/>
        </w:rPr>
        <w:t>nnahmen resultieren, sprich w</w:t>
      </w:r>
      <w:r w:rsidR="001E1688">
        <w:rPr>
          <w:rFonts w:cs="Arial"/>
          <w:color w:val="000000"/>
          <w:szCs w:val="22"/>
          <w:shd w:val="clear" w:color="auto" w:fill="FFFFFF"/>
        </w:rPr>
        <w:t>as bedeutet dies für den Preis eines Döners</w:t>
      </w:r>
      <w:r w:rsidR="00187774">
        <w:rPr>
          <w:rFonts w:cs="Arial"/>
          <w:color w:val="000000"/>
          <w:szCs w:val="22"/>
          <w:shd w:val="clear" w:color="auto" w:fill="FFFFFF"/>
        </w:rPr>
        <w:t xml:space="preserve"> auf diesem Markt mit diesen Annahmen</w:t>
      </w:r>
      <w:r w:rsidR="001E1688">
        <w:rPr>
          <w:rFonts w:cs="Arial"/>
          <w:color w:val="000000"/>
          <w:szCs w:val="22"/>
          <w:shd w:val="clear" w:color="auto" w:fill="FFFFFF"/>
        </w:rPr>
        <w:t xml:space="preserve">. </w:t>
      </w:r>
    </w:p>
    <w:p w14:paraId="67ED25D5" w14:textId="77777777" w:rsidR="00266D3E" w:rsidRDefault="00094C35"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4) </w:t>
      </w:r>
      <w:r>
        <w:rPr>
          <w:rFonts w:cs="Arial"/>
          <w:color w:val="000000"/>
          <w:szCs w:val="22"/>
          <w:shd w:val="clear" w:color="auto" w:fill="FFFFFF"/>
        </w:rPr>
        <w:br/>
      </w:r>
      <w:r w:rsidR="005C0F70">
        <w:rPr>
          <w:rFonts w:cs="Arial"/>
          <w:color w:val="000000"/>
          <w:szCs w:val="22"/>
          <w:shd w:val="clear" w:color="auto" w:fill="FFFFFF"/>
        </w:rPr>
        <w:t>Listen sie mindestens fünf weitere Branchen / Märkte auf</w:t>
      </w:r>
      <w:r w:rsidR="00187774">
        <w:rPr>
          <w:rFonts w:cs="Arial"/>
          <w:color w:val="000000"/>
          <w:szCs w:val="22"/>
          <w:shd w:val="clear" w:color="auto" w:fill="FFFFFF"/>
        </w:rPr>
        <w:t>,</w:t>
      </w:r>
      <w:r w:rsidR="005C0F70">
        <w:rPr>
          <w:rFonts w:cs="Arial"/>
          <w:color w:val="000000"/>
          <w:szCs w:val="22"/>
          <w:shd w:val="clear" w:color="auto" w:fill="FFFFFF"/>
        </w:rPr>
        <w:t xml:space="preserve"> in denen dieses Konstrukt des Wettbewerbs und seinen Implikationen auf die Preise</w:t>
      </w:r>
      <w:r w:rsidR="00187774">
        <w:rPr>
          <w:rFonts w:cs="Arial"/>
          <w:color w:val="000000"/>
          <w:szCs w:val="22"/>
          <w:shd w:val="clear" w:color="auto" w:fill="FFFFFF"/>
        </w:rPr>
        <w:t>,</w:t>
      </w:r>
      <w:r w:rsidR="005C0F70">
        <w:rPr>
          <w:rFonts w:cs="Arial"/>
          <w:color w:val="000000"/>
          <w:szCs w:val="22"/>
          <w:shd w:val="clear" w:color="auto" w:fill="FFFFFF"/>
        </w:rPr>
        <w:t xml:space="preserve"> vorherrschen.</w:t>
      </w:r>
    </w:p>
    <w:p w14:paraId="0FD14608" w14:textId="77777777" w:rsidR="00D10D3B" w:rsidRDefault="001E4866"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5</w:t>
      </w:r>
      <w:r w:rsidR="00D70B58">
        <w:rPr>
          <w:rFonts w:cs="Arial"/>
          <w:color w:val="000000"/>
          <w:szCs w:val="22"/>
          <w:shd w:val="clear" w:color="auto" w:fill="FFFFFF"/>
        </w:rPr>
        <w:t>)</w:t>
      </w:r>
      <w:r w:rsidR="00D70B58">
        <w:rPr>
          <w:rFonts w:cs="Arial"/>
          <w:color w:val="000000"/>
          <w:szCs w:val="22"/>
          <w:shd w:val="clear" w:color="auto" w:fill="FFFFFF"/>
        </w:rPr>
        <w:br/>
      </w:r>
      <w:proofErr w:type="gramStart"/>
      <w:r w:rsidR="005C0F70">
        <w:rPr>
          <w:rFonts w:cs="Arial"/>
          <w:color w:val="000000"/>
          <w:szCs w:val="22"/>
          <w:shd w:val="clear" w:color="auto" w:fill="FFFFFF"/>
        </w:rPr>
        <w:t>Ausgehend</w:t>
      </w:r>
      <w:proofErr w:type="gramEnd"/>
      <w:r w:rsidR="005C0F70">
        <w:rPr>
          <w:rFonts w:cs="Arial"/>
          <w:color w:val="000000"/>
          <w:szCs w:val="22"/>
          <w:shd w:val="clear" w:color="auto" w:fill="FFFFFF"/>
        </w:rPr>
        <w:t xml:space="preserve"> von dem Task-Sheet 2 und den Durchschnittskosten (ATC) und den Grenzkosten (MC) bestimmen sie den Gewinn der Anbieter grafisch, wenn a) die </w:t>
      </w:r>
      <w:r w:rsidR="00D10D3B">
        <w:rPr>
          <w:rFonts w:cs="Arial"/>
          <w:color w:val="000000"/>
          <w:szCs w:val="22"/>
          <w:shd w:val="clear" w:color="auto" w:fill="FFFFFF"/>
        </w:rPr>
        <w:t xml:space="preserve">zu produzierende Menge für das Gewinnmaximum über dem Schnittpunkt von ATC und MC liegt und b) wenn selbige geringer ist. </w:t>
      </w:r>
    </w:p>
    <w:p w14:paraId="6A7858BA" w14:textId="77777777" w:rsidR="00D70B58" w:rsidRDefault="00D70B58"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6)</w:t>
      </w:r>
      <w:r>
        <w:rPr>
          <w:rFonts w:cs="Arial"/>
          <w:color w:val="000000"/>
          <w:szCs w:val="22"/>
          <w:shd w:val="clear" w:color="auto" w:fill="FFFFFF"/>
        </w:rPr>
        <w:br/>
      </w:r>
      <w:proofErr w:type="gramStart"/>
      <w:r w:rsidR="00D10D3B">
        <w:rPr>
          <w:rFonts w:cs="Arial"/>
          <w:color w:val="000000"/>
          <w:szCs w:val="22"/>
          <w:shd w:val="clear" w:color="auto" w:fill="FFFFFF"/>
        </w:rPr>
        <w:t>Gibt</w:t>
      </w:r>
      <w:proofErr w:type="gramEnd"/>
      <w:r w:rsidR="00D10D3B">
        <w:rPr>
          <w:rFonts w:cs="Arial"/>
          <w:color w:val="000000"/>
          <w:szCs w:val="22"/>
          <w:shd w:val="clear" w:color="auto" w:fill="FFFFFF"/>
        </w:rPr>
        <w:t xml:space="preserve"> es Situationen in der kurzen Frist in denen sie die Produktion von Gütern / Dienstleistungen empfehlen würden und wie würden die Anforderungen an den Preis aussehen, wenn sie produzieren lassen würden.</w:t>
      </w:r>
    </w:p>
    <w:p w14:paraId="25F0BDC6" w14:textId="77777777" w:rsidR="00D70B58" w:rsidRDefault="00D70B58" w:rsidP="001E486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7)</w:t>
      </w:r>
      <w:r>
        <w:rPr>
          <w:rFonts w:cs="Arial"/>
          <w:color w:val="000000"/>
          <w:szCs w:val="22"/>
          <w:shd w:val="clear" w:color="auto" w:fill="FFFFFF"/>
        </w:rPr>
        <w:br/>
      </w:r>
      <w:r w:rsidR="00D10D3B">
        <w:rPr>
          <w:rFonts w:cs="Arial"/>
          <w:color w:val="000000"/>
          <w:szCs w:val="22"/>
          <w:shd w:val="clear" w:color="auto" w:fill="FFFFFF"/>
        </w:rPr>
        <w:t>Was ergibt sich in der langen Frist für Anforderungen an den Preis damit ein Unternehmen produziert?</w:t>
      </w:r>
    </w:p>
    <w:p w14:paraId="1FAD257B" w14:textId="7D345493" w:rsidR="00D70B58" w:rsidRDefault="00D70B58" w:rsidP="00D10D3B">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8)</w:t>
      </w:r>
      <w:r>
        <w:rPr>
          <w:rFonts w:cs="Arial"/>
          <w:color w:val="000000"/>
          <w:szCs w:val="22"/>
          <w:shd w:val="clear" w:color="auto" w:fill="FFFFFF"/>
        </w:rPr>
        <w:br/>
      </w:r>
      <w:r w:rsidR="00D10D3B">
        <w:rPr>
          <w:rFonts w:cs="Arial"/>
          <w:color w:val="000000"/>
          <w:szCs w:val="22"/>
          <w:shd w:val="clear" w:color="auto" w:fill="FFFFFF"/>
        </w:rPr>
        <w:t xml:space="preserve">Wenn sie an diesem Punkt angekommen sind, müssten sie </w:t>
      </w:r>
      <w:r w:rsidR="00187774">
        <w:rPr>
          <w:rFonts w:cs="Arial"/>
          <w:color w:val="000000"/>
          <w:szCs w:val="22"/>
          <w:shd w:val="clear" w:color="auto" w:fill="FFFFFF"/>
        </w:rPr>
        <w:t>„</w:t>
      </w:r>
      <w:r w:rsidR="00D10D3B">
        <w:rPr>
          <w:rFonts w:cs="Arial"/>
          <w:color w:val="000000"/>
          <w:szCs w:val="22"/>
          <w:shd w:val="clear" w:color="auto" w:fill="FFFFFF"/>
        </w:rPr>
        <w:t>eigentlich</w:t>
      </w:r>
      <w:r w:rsidR="00187774">
        <w:rPr>
          <w:rFonts w:cs="Arial"/>
          <w:color w:val="000000"/>
          <w:szCs w:val="22"/>
          <w:shd w:val="clear" w:color="auto" w:fill="FFFFFF"/>
        </w:rPr>
        <w:t>“</w:t>
      </w:r>
      <w:r w:rsidR="00D10D3B">
        <w:rPr>
          <w:rFonts w:cs="Arial"/>
          <w:color w:val="000000"/>
          <w:szCs w:val="22"/>
          <w:shd w:val="clear" w:color="auto" w:fill="FFFFFF"/>
        </w:rPr>
        <w:t xml:space="preserve"> in der Lage sein und begründen können warum Drogendealer bei ihrer Mutter wohnen… Nutzen sie hierfür gerne auch folgenden TED.com Beitrag: </w:t>
      </w:r>
      <w:hyperlink r:id="rId8" w:history="1">
        <w:r w:rsidR="00884AA5" w:rsidRPr="007928E1">
          <w:rPr>
            <w:rStyle w:val="Hyperlink"/>
            <w:rFonts w:cs="Arial"/>
            <w:szCs w:val="22"/>
            <w:shd w:val="clear" w:color="auto" w:fill="FFFFFF"/>
          </w:rPr>
          <w:t>https://www.ted.com/talks/steven_levitt_the_freakonomics_of_crack_dealing</w:t>
        </w:r>
      </w:hyperlink>
    </w:p>
    <w:p w14:paraId="2281890C" w14:textId="77777777" w:rsidR="00884AA5" w:rsidRPr="00A445A5" w:rsidRDefault="00884AA5" w:rsidP="00D10D3B">
      <w:pPr>
        <w:spacing w:before="100" w:beforeAutospacing="1" w:after="100" w:afterAutospacing="1" w:line="360" w:lineRule="auto"/>
        <w:rPr>
          <w:rFonts w:cs="Arial"/>
          <w:color w:val="000000"/>
          <w:szCs w:val="22"/>
          <w:shd w:val="clear" w:color="auto" w:fill="FFFFFF"/>
        </w:rPr>
      </w:pPr>
    </w:p>
    <w:sectPr w:rsidR="00884AA5" w:rsidRPr="00A445A5" w:rsidSect="0004167C">
      <w:headerReference w:type="even" r:id="rId9"/>
      <w:headerReference w:type="default" r:id="rId10"/>
      <w:footerReference w:type="even" r:id="rId11"/>
      <w:footerReference w:type="default" r:id="rId12"/>
      <w:headerReference w:type="first" r:id="rId13"/>
      <w:footerReference w:type="first" r:id="rId14"/>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D9A2" w14:textId="77777777" w:rsidR="002E7152" w:rsidRDefault="002E7152">
      <w:pPr>
        <w:spacing w:line="240" w:lineRule="auto"/>
      </w:pPr>
      <w:r>
        <w:separator/>
      </w:r>
    </w:p>
  </w:endnote>
  <w:endnote w:type="continuationSeparator" w:id="0">
    <w:p w14:paraId="31ED00CE" w14:textId="77777777" w:rsidR="002E7152" w:rsidRDefault="002E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font>
  <w:font w:name="DejaVu Sans">
    <w:altName w:val="Arial"/>
    <w:panose1 w:val="020B0604020202020204"/>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223F" w14:textId="77777777" w:rsidR="00A64356" w:rsidRDefault="00A643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2A8D" w14:textId="77777777" w:rsidR="00A64356" w:rsidRDefault="00A64356">
    <w:pPr>
      <w:pStyle w:val="Footer"/>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3A7935">
      <w:rPr>
        <w:noProof/>
        <w:sz w:val="22"/>
      </w:rPr>
      <w:t>2</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3A7935">
      <w:rPr>
        <w:noProof/>
        <w:sz w:val="22"/>
      </w:rPr>
      <w:t>2</w:t>
    </w:r>
    <w:r w:rsidR="00F4066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A65E" w14:textId="77777777" w:rsidR="00A64356" w:rsidRDefault="00A64356">
    <w:pPr>
      <w:pStyle w:val="Footer"/>
      <w:pBdr>
        <w:top w:val="single" w:sz="4" w:space="3" w:color="000000"/>
      </w:pBd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E76D" w14:textId="77777777" w:rsidR="002E7152" w:rsidRDefault="002E7152">
      <w:pPr>
        <w:spacing w:line="240" w:lineRule="auto"/>
      </w:pPr>
      <w:r>
        <w:separator/>
      </w:r>
    </w:p>
  </w:footnote>
  <w:footnote w:type="continuationSeparator" w:id="0">
    <w:p w14:paraId="330F791B" w14:textId="77777777" w:rsidR="002E7152" w:rsidRDefault="002E7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EF4A" w14:textId="77777777" w:rsidR="00DE0880" w:rsidRDefault="00DE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1A4" w14:textId="77777777" w:rsidR="00A64356" w:rsidRDefault="00A64356">
    <w:pPr>
      <w:pStyle w:val="Header"/>
      <w:spacing w:line="240" w:lineRule="aut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2346" w14:textId="77777777" w:rsidR="00A64356" w:rsidRDefault="00A64356">
    <w:pPr>
      <w:pStyle w:val="Header"/>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3225639">
    <w:abstractNumId w:val="0"/>
  </w:num>
  <w:num w:numId="2" w16cid:durableId="1510173409">
    <w:abstractNumId w:val="1"/>
  </w:num>
  <w:num w:numId="3" w16cid:durableId="1869369412">
    <w:abstractNumId w:val="3"/>
  </w:num>
  <w:num w:numId="4" w16cid:durableId="111741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7"/>
    <w:rsid w:val="000100E1"/>
    <w:rsid w:val="00012287"/>
    <w:rsid w:val="00014F12"/>
    <w:rsid w:val="0004167C"/>
    <w:rsid w:val="00052C2C"/>
    <w:rsid w:val="00094C35"/>
    <w:rsid w:val="000C1240"/>
    <w:rsid w:val="000C6782"/>
    <w:rsid w:val="00111663"/>
    <w:rsid w:val="001141D3"/>
    <w:rsid w:val="00126B05"/>
    <w:rsid w:val="00141587"/>
    <w:rsid w:val="001421EA"/>
    <w:rsid w:val="0016160C"/>
    <w:rsid w:val="0018124F"/>
    <w:rsid w:val="00184496"/>
    <w:rsid w:val="00187774"/>
    <w:rsid w:val="001B4BF6"/>
    <w:rsid w:val="001C6297"/>
    <w:rsid w:val="001E1688"/>
    <w:rsid w:val="001E4866"/>
    <w:rsid w:val="0024505B"/>
    <w:rsid w:val="00251585"/>
    <w:rsid w:val="00256CAB"/>
    <w:rsid w:val="00263B29"/>
    <w:rsid w:val="00265886"/>
    <w:rsid w:val="00266D3E"/>
    <w:rsid w:val="00287C3B"/>
    <w:rsid w:val="002A32FD"/>
    <w:rsid w:val="002C2EE3"/>
    <w:rsid w:val="002C76F5"/>
    <w:rsid w:val="002E7152"/>
    <w:rsid w:val="002F1BEA"/>
    <w:rsid w:val="003037E0"/>
    <w:rsid w:val="003067C0"/>
    <w:rsid w:val="003440BA"/>
    <w:rsid w:val="00371B48"/>
    <w:rsid w:val="00373956"/>
    <w:rsid w:val="003863DD"/>
    <w:rsid w:val="003A7935"/>
    <w:rsid w:val="003B4559"/>
    <w:rsid w:val="003C07C4"/>
    <w:rsid w:val="003C0906"/>
    <w:rsid w:val="004454CA"/>
    <w:rsid w:val="0045262E"/>
    <w:rsid w:val="004A69AA"/>
    <w:rsid w:val="004A6DF3"/>
    <w:rsid w:val="00534606"/>
    <w:rsid w:val="0054461D"/>
    <w:rsid w:val="005512B8"/>
    <w:rsid w:val="00561EBB"/>
    <w:rsid w:val="005905BF"/>
    <w:rsid w:val="005A5721"/>
    <w:rsid w:val="005C0F70"/>
    <w:rsid w:val="005D7729"/>
    <w:rsid w:val="005E6E01"/>
    <w:rsid w:val="005F079C"/>
    <w:rsid w:val="00600A32"/>
    <w:rsid w:val="0060549A"/>
    <w:rsid w:val="00613506"/>
    <w:rsid w:val="0061679A"/>
    <w:rsid w:val="00623306"/>
    <w:rsid w:val="006237B6"/>
    <w:rsid w:val="006368F1"/>
    <w:rsid w:val="00653BF3"/>
    <w:rsid w:val="00742042"/>
    <w:rsid w:val="007456D7"/>
    <w:rsid w:val="007A21DB"/>
    <w:rsid w:val="007C4C30"/>
    <w:rsid w:val="007C6AB7"/>
    <w:rsid w:val="007E280B"/>
    <w:rsid w:val="007E6C17"/>
    <w:rsid w:val="00852BAB"/>
    <w:rsid w:val="008568E5"/>
    <w:rsid w:val="0087117F"/>
    <w:rsid w:val="00871B07"/>
    <w:rsid w:val="00880488"/>
    <w:rsid w:val="00884AA5"/>
    <w:rsid w:val="00890852"/>
    <w:rsid w:val="008B47F7"/>
    <w:rsid w:val="008B61AA"/>
    <w:rsid w:val="008D6F5E"/>
    <w:rsid w:val="00923E9F"/>
    <w:rsid w:val="00945060"/>
    <w:rsid w:val="00957151"/>
    <w:rsid w:val="00962629"/>
    <w:rsid w:val="0098440F"/>
    <w:rsid w:val="009960C4"/>
    <w:rsid w:val="009A399B"/>
    <w:rsid w:val="009D5084"/>
    <w:rsid w:val="00A06524"/>
    <w:rsid w:val="00A11725"/>
    <w:rsid w:val="00A17483"/>
    <w:rsid w:val="00A318B6"/>
    <w:rsid w:val="00A41206"/>
    <w:rsid w:val="00A445A5"/>
    <w:rsid w:val="00A55F94"/>
    <w:rsid w:val="00A63481"/>
    <w:rsid w:val="00A64356"/>
    <w:rsid w:val="00AB4FF5"/>
    <w:rsid w:val="00AB7564"/>
    <w:rsid w:val="00AC1163"/>
    <w:rsid w:val="00AC4AEF"/>
    <w:rsid w:val="00AC65F1"/>
    <w:rsid w:val="00AF43B2"/>
    <w:rsid w:val="00B24B32"/>
    <w:rsid w:val="00B357FA"/>
    <w:rsid w:val="00B47F20"/>
    <w:rsid w:val="00B50059"/>
    <w:rsid w:val="00B53B3C"/>
    <w:rsid w:val="00B85763"/>
    <w:rsid w:val="00B96698"/>
    <w:rsid w:val="00BB4C70"/>
    <w:rsid w:val="00BD6AA4"/>
    <w:rsid w:val="00C4488C"/>
    <w:rsid w:val="00C825C2"/>
    <w:rsid w:val="00C91C63"/>
    <w:rsid w:val="00C96611"/>
    <w:rsid w:val="00CA71AC"/>
    <w:rsid w:val="00CB2FD6"/>
    <w:rsid w:val="00CD3C56"/>
    <w:rsid w:val="00CD42DD"/>
    <w:rsid w:val="00CF7E2C"/>
    <w:rsid w:val="00D10D3B"/>
    <w:rsid w:val="00D24594"/>
    <w:rsid w:val="00D26160"/>
    <w:rsid w:val="00D70B58"/>
    <w:rsid w:val="00D772BB"/>
    <w:rsid w:val="00D82ED6"/>
    <w:rsid w:val="00D92072"/>
    <w:rsid w:val="00DB0790"/>
    <w:rsid w:val="00DB1D93"/>
    <w:rsid w:val="00DE0880"/>
    <w:rsid w:val="00E006CE"/>
    <w:rsid w:val="00E13423"/>
    <w:rsid w:val="00E4569A"/>
    <w:rsid w:val="00E86AB8"/>
    <w:rsid w:val="00EA39BA"/>
    <w:rsid w:val="00EA44FB"/>
    <w:rsid w:val="00EE54DE"/>
    <w:rsid w:val="00EF0F5E"/>
    <w:rsid w:val="00F023D0"/>
    <w:rsid w:val="00F02F86"/>
    <w:rsid w:val="00F40663"/>
    <w:rsid w:val="00F711B8"/>
    <w:rsid w:val="00FC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1D349A"/>
  <w15:docId w15:val="{DE8CF127-830D-414D-AEDA-B774404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Heading1">
    <w:name w:val="heading 1"/>
    <w:basedOn w:val="Normal"/>
    <w:next w:val="Normal"/>
    <w:qFormat/>
    <w:rsid w:val="0004167C"/>
    <w:pPr>
      <w:keepNext/>
      <w:tabs>
        <w:tab w:val="num" w:pos="432"/>
      </w:tabs>
      <w:spacing w:before="240" w:after="60"/>
      <w:ind w:left="432" w:hanging="432"/>
      <w:outlineLvl w:val="0"/>
    </w:pPr>
    <w:rPr>
      <w:b/>
      <w:kern w:val="1"/>
      <w:sz w:val="28"/>
    </w:rPr>
  </w:style>
  <w:style w:type="paragraph" w:styleId="Heading2">
    <w:name w:val="heading 2"/>
    <w:basedOn w:val="Normal"/>
    <w:next w:val="Normal"/>
    <w:link w:val="Heading2Char"/>
    <w:qFormat/>
    <w:rsid w:val="0004167C"/>
    <w:pPr>
      <w:keepNext/>
      <w:tabs>
        <w:tab w:val="num" w:pos="576"/>
      </w:tabs>
      <w:spacing w:before="180" w:after="60"/>
      <w:ind w:left="576" w:hanging="576"/>
      <w:outlineLvl w:val="1"/>
    </w:pPr>
    <w:rPr>
      <w:b/>
    </w:rPr>
  </w:style>
  <w:style w:type="paragraph" w:styleId="Heading3">
    <w:name w:val="heading 3"/>
    <w:basedOn w:val="Normal"/>
    <w:next w:val="Normal"/>
    <w:qFormat/>
    <w:rsid w:val="0004167C"/>
    <w:pPr>
      <w:keepNext/>
      <w:tabs>
        <w:tab w:val="num" w:pos="720"/>
      </w:tabs>
      <w:spacing w:before="240" w:after="60"/>
      <w:ind w:left="720" w:hanging="720"/>
      <w:outlineLvl w:val="2"/>
    </w:pPr>
    <w:rPr>
      <w:sz w:val="24"/>
    </w:rPr>
  </w:style>
  <w:style w:type="paragraph" w:styleId="Heading4">
    <w:name w:val="heading 4"/>
    <w:basedOn w:val="Normal"/>
    <w:next w:val="Normal"/>
    <w:qFormat/>
    <w:rsid w:val="0004167C"/>
    <w:pPr>
      <w:keepNext/>
      <w:widowControl w:val="0"/>
      <w:tabs>
        <w:tab w:val="num" w:pos="864"/>
      </w:tabs>
      <w:spacing w:line="200" w:lineRule="atLeast"/>
      <w:ind w:left="864" w:hanging="864"/>
      <w:jc w:val="right"/>
      <w:outlineLvl w:val="3"/>
    </w:pPr>
    <w:rPr>
      <w:b/>
    </w:rPr>
  </w:style>
  <w:style w:type="paragraph" w:styleId="Heading5">
    <w:name w:val="heading 5"/>
    <w:basedOn w:val="Normal"/>
    <w:next w:val="Normal"/>
    <w:qFormat/>
    <w:rsid w:val="0004167C"/>
    <w:pPr>
      <w:keepNext/>
      <w:tabs>
        <w:tab w:val="num" w:pos="1008"/>
      </w:tabs>
      <w:ind w:left="1008" w:hanging="1008"/>
      <w:jc w:val="center"/>
      <w:outlineLvl w:val="4"/>
    </w:pPr>
    <w:rPr>
      <w:rFonts w:cs="Arial"/>
      <w:b/>
      <w:bCs/>
      <w:szCs w:val="22"/>
    </w:rPr>
  </w:style>
  <w:style w:type="paragraph" w:styleId="Heading9">
    <w:name w:val="heading 9"/>
    <w:basedOn w:val="Normal"/>
    <w:next w:val="Normal"/>
    <w:qFormat/>
    <w:rsid w:val="0004167C"/>
    <w:pPr>
      <w:tabs>
        <w:tab w:val="num" w:pos="1584"/>
      </w:tabs>
      <w:spacing w:after="60" w:line="320" w:lineRule="atLeast"/>
      <w:ind w:left="1584" w:hanging="1584"/>
      <w:jc w:val="righ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Normal"/>
    <w:next w:val="BodyText"/>
    <w:rsid w:val="0004167C"/>
    <w:pPr>
      <w:keepNext/>
      <w:spacing w:before="240" w:after="120"/>
    </w:pPr>
    <w:rPr>
      <w:rFonts w:ascii="Liberation Sans" w:eastAsia="DejaVu Sans" w:hAnsi="Liberation Sans" w:cs="DejaVu Sans"/>
      <w:sz w:val="28"/>
      <w:szCs w:val="28"/>
    </w:rPr>
  </w:style>
  <w:style w:type="paragraph" w:styleId="BodyText">
    <w:name w:val="Body Text"/>
    <w:basedOn w:val="Normal"/>
    <w:rsid w:val="0004167C"/>
    <w:pPr>
      <w:spacing w:after="120"/>
    </w:pPr>
  </w:style>
  <w:style w:type="paragraph" w:styleId="List">
    <w:name w:val="List"/>
    <w:basedOn w:val="BodyText"/>
    <w:rsid w:val="0004167C"/>
  </w:style>
  <w:style w:type="paragraph" w:customStyle="1" w:styleId="Beschriftung1">
    <w:name w:val="Beschriftung1"/>
    <w:basedOn w:val="Normal"/>
    <w:rsid w:val="0004167C"/>
    <w:pPr>
      <w:suppressLineNumbers/>
      <w:spacing w:before="120" w:after="120"/>
    </w:pPr>
    <w:rPr>
      <w:i/>
      <w:iCs/>
      <w:sz w:val="24"/>
      <w:szCs w:val="24"/>
    </w:rPr>
  </w:style>
  <w:style w:type="paragraph" w:customStyle="1" w:styleId="Index">
    <w:name w:val="Index"/>
    <w:basedOn w:val="Normal"/>
    <w:rsid w:val="0004167C"/>
    <w:pPr>
      <w:suppressLineNumbers/>
    </w:pPr>
  </w:style>
  <w:style w:type="paragraph" w:styleId="Header">
    <w:name w:val="header"/>
    <w:basedOn w:val="Normal"/>
    <w:rsid w:val="0004167C"/>
    <w:pPr>
      <w:tabs>
        <w:tab w:val="center" w:pos="4536"/>
        <w:tab w:val="right" w:pos="9072"/>
      </w:tabs>
    </w:pPr>
  </w:style>
  <w:style w:type="paragraph" w:styleId="Footer">
    <w:name w:val="footer"/>
    <w:basedOn w:val="Normal"/>
    <w:rsid w:val="0004167C"/>
    <w:pPr>
      <w:tabs>
        <w:tab w:val="clear" w:pos="1134"/>
        <w:tab w:val="clear" w:pos="2268"/>
        <w:tab w:val="right" w:pos="9639"/>
      </w:tabs>
    </w:pPr>
    <w:rPr>
      <w:sz w:val="12"/>
    </w:rPr>
  </w:style>
  <w:style w:type="paragraph" w:customStyle="1" w:styleId="Dokumentstruktur1">
    <w:name w:val="Dokumentstruktur1"/>
    <w:basedOn w:val="Normal"/>
    <w:rsid w:val="0004167C"/>
    <w:pPr>
      <w:shd w:val="clear" w:color="auto" w:fill="000080"/>
    </w:pPr>
    <w:rPr>
      <w:rFonts w:ascii="Tahoma" w:hAnsi="Tahoma"/>
    </w:rPr>
  </w:style>
  <w:style w:type="paragraph" w:customStyle="1" w:styleId="Tabelle">
    <w:name w:val="Tabelle"/>
    <w:basedOn w:val="Normal"/>
    <w:rsid w:val="0004167C"/>
    <w:pPr>
      <w:spacing w:before="40" w:after="40"/>
    </w:pPr>
  </w:style>
  <w:style w:type="paragraph" w:styleId="BalloonText">
    <w:name w:val="Balloon Text"/>
    <w:basedOn w:val="Normal"/>
    <w:rsid w:val="0004167C"/>
    <w:rPr>
      <w:rFonts w:ascii="Tahoma" w:hAnsi="Tahoma" w:cs="Tahoma"/>
      <w:sz w:val="16"/>
      <w:szCs w:val="16"/>
    </w:rPr>
  </w:style>
  <w:style w:type="paragraph" w:customStyle="1" w:styleId="TableContents">
    <w:name w:val="Table Contents"/>
    <w:basedOn w:val="Normal"/>
    <w:rsid w:val="0004167C"/>
    <w:pPr>
      <w:suppressLineNumbers/>
    </w:pPr>
  </w:style>
  <w:style w:type="paragraph" w:customStyle="1" w:styleId="TableHeading">
    <w:name w:val="Table Heading"/>
    <w:basedOn w:val="TableContents"/>
    <w:rsid w:val="0004167C"/>
    <w:pPr>
      <w:jc w:val="center"/>
    </w:pPr>
    <w:rPr>
      <w:b/>
      <w:bCs/>
    </w:rPr>
  </w:style>
  <w:style w:type="table" w:styleId="TableGrid">
    <w:name w:val="Table Grid"/>
    <w:basedOn w:val="TableNormal"/>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Paragraph">
    <w:name w:val="List Paragraph"/>
    <w:basedOn w:val="Normal"/>
    <w:uiPriority w:val="34"/>
    <w:qFormat/>
    <w:rsid w:val="00AC65F1"/>
    <w:pPr>
      <w:ind w:left="720"/>
      <w:contextualSpacing/>
    </w:pPr>
  </w:style>
  <w:style w:type="character" w:styleId="Hyperlink">
    <w:name w:val="Hyperlink"/>
    <w:basedOn w:val="DefaultParagraphFont"/>
    <w:uiPriority w:val="99"/>
    <w:unhideWhenUsed/>
    <w:rsid w:val="001141D3"/>
    <w:rPr>
      <w:color w:val="0000FF"/>
      <w:u w:val="single"/>
    </w:rPr>
  </w:style>
  <w:style w:type="character" w:customStyle="1" w:styleId="Heading2Char">
    <w:name w:val="Heading 2 Char"/>
    <w:basedOn w:val="DefaultParagraphFont"/>
    <w:link w:val="Heading2"/>
    <w:rsid w:val="001141D3"/>
    <w:rPr>
      <w:rFonts w:ascii="Arial" w:hAnsi="Arial"/>
      <w:b/>
      <w:sz w:val="22"/>
      <w:lang w:eastAsia="ar-SA"/>
    </w:rPr>
  </w:style>
  <w:style w:type="paragraph" w:styleId="NormalWeb">
    <w:name w:val="Normal (Web)"/>
    <w:basedOn w:val="Normal"/>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22"/>
    <w:qFormat/>
    <w:rsid w:val="00AC4AEF"/>
    <w:rPr>
      <w:b/>
      <w:bCs/>
    </w:rPr>
  </w:style>
  <w:style w:type="character" w:customStyle="1" w:styleId="apple-converted-space">
    <w:name w:val="apple-converted-space"/>
    <w:basedOn w:val="DefaultParagraphFont"/>
    <w:rsid w:val="00AC4AEF"/>
  </w:style>
  <w:style w:type="character" w:customStyle="1" w:styleId="call-button">
    <w:name w:val="call-button"/>
    <w:basedOn w:val="DefaultParagraphFont"/>
    <w:rsid w:val="00AC4AEF"/>
  </w:style>
  <w:style w:type="character" w:styleId="UnresolvedMention">
    <w:name w:val="Unresolved Mention"/>
    <w:basedOn w:val="DefaultParagraphFont"/>
    <w:uiPriority w:val="99"/>
    <w:semiHidden/>
    <w:unhideWhenUsed/>
    <w:rsid w:val="00884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steven_levitt_the_freakonomics_of_crack_deal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il@markus-heilig.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Heilig, Markus</cp:lastModifiedBy>
  <cp:revision>2</cp:revision>
  <cp:lastPrinted>2017-01-25T18:08:00Z</cp:lastPrinted>
  <dcterms:created xsi:type="dcterms:W3CDTF">2022-10-18T08:56:00Z</dcterms:created>
  <dcterms:modified xsi:type="dcterms:W3CDTF">2022-10-18T08:56:00Z</dcterms:modified>
</cp:coreProperties>
</file>