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31" w:rsidRPr="00052231" w:rsidRDefault="00052231" w:rsidP="00052231">
      <w:pPr>
        <w:rPr>
          <w:rFonts w:ascii="Times New Roman" w:hAnsi="Times New Roman" w:cs="Times New Roman"/>
          <w:b/>
          <w:bCs/>
          <w:sz w:val="32"/>
          <w:lang w:val="en-GB"/>
        </w:rPr>
      </w:pPr>
      <w:r w:rsidRPr="00052231">
        <w:rPr>
          <w:rFonts w:ascii="Times New Roman" w:hAnsi="Times New Roman" w:cs="Times New Roman"/>
          <w:b/>
          <w:bCs/>
          <w:sz w:val="32"/>
          <w:lang w:val="en-GB"/>
        </w:rPr>
        <w:t xml:space="preserve">Learning English </w:t>
      </w:r>
      <w:proofErr w:type="gramStart"/>
      <w:r w:rsidRPr="00052231">
        <w:rPr>
          <w:rFonts w:ascii="Times New Roman" w:hAnsi="Times New Roman" w:cs="Times New Roman"/>
          <w:b/>
          <w:bCs/>
          <w:sz w:val="32"/>
          <w:lang w:val="en-GB"/>
        </w:rPr>
        <w:t>Through</w:t>
      </w:r>
      <w:proofErr w:type="gramEnd"/>
      <w:r w:rsidRPr="00052231">
        <w:rPr>
          <w:rFonts w:ascii="Times New Roman" w:hAnsi="Times New Roman" w:cs="Times New Roman"/>
          <w:b/>
          <w:bCs/>
          <w:sz w:val="32"/>
          <w:lang w:val="en-GB"/>
        </w:rPr>
        <w:t xml:space="preserve"> Films: </w:t>
      </w:r>
    </w:p>
    <w:p w:rsidR="00052231" w:rsidRPr="00052231" w:rsidRDefault="00052231" w:rsidP="00052231">
      <w:pPr>
        <w:rPr>
          <w:rFonts w:ascii="Times New Roman" w:hAnsi="Times New Roman" w:cs="Times New Roman"/>
          <w:b/>
          <w:sz w:val="32"/>
          <w:lang w:val="en-GB"/>
        </w:rPr>
      </w:pPr>
      <w:r w:rsidRPr="00052231">
        <w:rPr>
          <w:rFonts w:ascii="Times New Roman" w:hAnsi="Times New Roman" w:cs="Times New Roman"/>
          <w:b/>
          <w:sz w:val="32"/>
          <w:lang w:val="en-GB"/>
        </w:rPr>
        <w:t>Film-Viewing Worksheet</w:t>
      </w:r>
    </w:p>
    <w:p w:rsidR="00052231" w:rsidRP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de-DE"/>
        </w:rPr>
      </w:pPr>
      <w:r w:rsidRPr="00052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de-DE"/>
        </w:rPr>
        <w:t>“Orange is the New Black</w:t>
      </w:r>
      <w:proofErr w:type="gramStart"/>
      <w:r w:rsidRPr="00052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de-DE"/>
        </w:rPr>
        <w:t>”  (</w:t>
      </w:r>
      <w:proofErr w:type="gramEnd"/>
      <w:r w:rsidRPr="000522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GB" w:eastAsia="de-DE"/>
        </w:rPr>
        <w:t>Netflix)  (season 1, Episodes 1 and 2)</w:t>
      </w: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0522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de-DE"/>
        </w:rPr>
        <w:t>Orange Is the New Black</w:t>
      </w:r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(often abbreviated to </w:t>
      </w:r>
      <w:r w:rsidRPr="0005223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de-DE"/>
        </w:rPr>
        <w:t>OITNB</w:t>
      </w:r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 is an American </w:t>
      </w:r>
      <w:hyperlink r:id="rId6" w:tooltip="Comedy-drama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comedy-drama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series</w:t>
      </w:r>
      <w:hyperlink r:id="rId7" w:anchor="cite_note-Dunne-1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 w:eastAsia="de-DE"/>
          </w:rPr>
          <w:t>[1]</w:t>
        </w:r>
      </w:hyperlink>
      <w:hyperlink r:id="rId8" w:anchor="cite_note-duocast-2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 w:eastAsia="de-DE"/>
          </w:rPr>
          <w:t>[2]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created by </w:t>
      </w:r>
      <w:hyperlink r:id="rId9" w:tooltip="Jenji Kohan" w:history="1">
        <w:proofErr w:type="spellStart"/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Jenji</w:t>
        </w:r>
        <w:proofErr w:type="spellEnd"/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 Kohan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and</w:t>
      </w:r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Netflix's most watched series.</w:t>
      </w:r>
      <w:hyperlink r:id="rId10" w:anchor="cite_note-8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 w:eastAsia="de-DE"/>
          </w:rPr>
          <w:t>[8]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Pr="00052231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 xml:space="preserve">  </w:t>
      </w:r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series revolves around </w:t>
      </w:r>
      <w:hyperlink r:id="rId11" w:tooltip="Piper Chapman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Piper Chapman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hyperlink r:id="rId12" w:tooltip="Taylor Schilling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Taylor Schilling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), a woman in her thirties living in </w:t>
      </w:r>
      <w:hyperlink r:id="rId13" w:tooltip="New York City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New York City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who is sentenced to 15 months in Litchfield Penitentiary, a minimum-security women's </w:t>
      </w:r>
      <w:hyperlink r:id="rId14" w:tooltip="Federal prison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federal prison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(operated by the "Federal Department of Corrections", a fictionalized version of the </w:t>
      </w:r>
      <w:hyperlink r:id="rId15" w:tooltip="Federal Bureau of Prisons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Federal Bureau of Prisons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 in upstate New York. Piper has been convicted of transporting a suitcase full of drug money for her then girlfriend </w:t>
      </w:r>
      <w:hyperlink r:id="rId16" w:tooltip="Alex Vause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Alex </w:t>
        </w:r>
        <w:proofErr w:type="spellStart"/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Vause</w:t>
        </w:r>
        <w:proofErr w:type="spellEnd"/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hyperlink r:id="rId17" w:tooltip="Laura Prepon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 xml:space="preserve">Laura </w:t>
        </w:r>
        <w:proofErr w:type="spellStart"/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Prepon</w:t>
        </w:r>
        <w:proofErr w:type="spellEnd"/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), an international </w:t>
      </w:r>
      <w:hyperlink r:id="rId18" w:tooltip="Illegal drug trade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drug smuggler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The offense had occurred 10 years prior to the start of the series, and in that time Piper had moved on to a quiet, law-abiding life among New York's </w:t>
      </w:r>
      <w:hyperlink r:id="rId19" w:tooltip="Upper middle class" w:history="1">
        <w:r w:rsidRPr="000522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de-DE"/>
          </w:rPr>
          <w:t>upper middle class</w:t>
        </w:r>
      </w:hyperlink>
      <w:r w:rsidRPr="0005223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, so her sudden and unexpected indictment seriously disrupts her relationships with her fiancé, family and friends.</w:t>
      </w: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1.)  Why is Piper Chapman sentenced to prison?</w:t>
      </w: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2.)  What types of problems does Piper have once inside the Litchfield Penitentiary?</w:t>
      </w: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3.)  How is the prison system shown corrupt or inadequate?</w:t>
      </w: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4.)  Which couple is a better couple?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“</w:t>
      </w:r>
      <w:r w:rsidR="00BF401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Pipe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 and Alex” or “</w:t>
      </w:r>
      <w:r w:rsidR="00BF4013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Pipe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 and Larry”?</w:t>
      </w:r>
      <w:proofErr w:type="gramEnd"/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052231" w:rsidRPr="00052231" w:rsidRDefault="00052231" w:rsidP="00052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de-DE"/>
        </w:rPr>
        <w:t>Name: ___________________________________</w:t>
      </w:r>
    </w:p>
    <w:p w:rsidR="00FF72A2" w:rsidRPr="00052231" w:rsidRDefault="00FF72A2">
      <w:pPr>
        <w:rPr>
          <w:lang w:val="en-US"/>
        </w:rPr>
      </w:pPr>
    </w:p>
    <w:sectPr w:rsidR="00FF72A2" w:rsidRPr="000522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F3C9B"/>
    <w:multiLevelType w:val="multilevel"/>
    <w:tmpl w:val="9850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31"/>
    <w:rsid w:val="00052231"/>
    <w:rsid w:val="00BF4013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52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5223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5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52231"/>
    <w:rPr>
      <w:color w:val="0000FF"/>
      <w:u w:val="single"/>
    </w:rPr>
  </w:style>
  <w:style w:type="character" w:customStyle="1" w:styleId="tocnumber">
    <w:name w:val="tocnumber"/>
    <w:basedOn w:val="Absatz-Standardschriftart"/>
    <w:rsid w:val="00052231"/>
  </w:style>
  <w:style w:type="character" w:customStyle="1" w:styleId="toctext">
    <w:name w:val="toctext"/>
    <w:basedOn w:val="Absatz-Standardschriftart"/>
    <w:rsid w:val="00052231"/>
  </w:style>
  <w:style w:type="character" w:customStyle="1" w:styleId="mw-headline">
    <w:name w:val="mw-headline"/>
    <w:basedOn w:val="Absatz-Standardschriftart"/>
    <w:rsid w:val="00052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052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5223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5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52231"/>
    <w:rPr>
      <w:color w:val="0000FF"/>
      <w:u w:val="single"/>
    </w:rPr>
  </w:style>
  <w:style w:type="character" w:customStyle="1" w:styleId="tocnumber">
    <w:name w:val="tocnumber"/>
    <w:basedOn w:val="Absatz-Standardschriftart"/>
    <w:rsid w:val="00052231"/>
  </w:style>
  <w:style w:type="character" w:customStyle="1" w:styleId="toctext">
    <w:name w:val="toctext"/>
    <w:basedOn w:val="Absatz-Standardschriftart"/>
    <w:rsid w:val="00052231"/>
  </w:style>
  <w:style w:type="character" w:customStyle="1" w:styleId="mw-headline">
    <w:name w:val="mw-headline"/>
    <w:basedOn w:val="Absatz-Standardschriftart"/>
    <w:rsid w:val="0005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Orange_Is_the_New_Black" TargetMode="External"/><Relationship Id="rId13" Type="http://schemas.openxmlformats.org/officeDocument/2006/relationships/hyperlink" Target="https://en.wikipedia.org/wiki/New_York_City" TargetMode="External"/><Relationship Id="rId18" Type="http://schemas.openxmlformats.org/officeDocument/2006/relationships/hyperlink" Target="https://en.wikipedia.org/wiki/Illegal_drug_trade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Orange_Is_the_New_Black" TargetMode="External"/><Relationship Id="rId12" Type="http://schemas.openxmlformats.org/officeDocument/2006/relationships/hyperlink" Target="https://en.wikipedia.org/wiki/Taylor_Schilling" TargetMode="External"/><Relationship Id="rId17" Type="http://schemas.openxmlformats.org/officeDocument/2006/relationships/hyperlink" Target="https://en.wikipedia.org/wiki/Laura_Prep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Alex_Vau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Comedy-drama" TargetMode="External"/><Relationship Id="rId11" Type="http://schemas.openxmlformats.org/officeDocument/2006/relationships/hyperlink" Target="https://en.wikipedia.org/wiki/Piper_Chapm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Federal_Bureau_of_Prisons" TargetMode="External"/><Relationship Id="rId10" Type="http://schemas.openxmlformats.org/officeDocument/2006/relationships/hyperlink" Target="https://en.wikipedia.org/wiki/Orange_Is_the_New_Black" TargetMode="External"/><Relationship Id="rId19" Type="http://schemas.openxmlformats.org/officeDocument/2006/relationships/hyperlink" Target="https://en.wikipedia.org/wiki/Upper_middle_cla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Jenji_Kohan" TargetMode="External"/><Relationship Id="rId14" Type="http://schemas.openxmlformats.org/officeDocument/2006/relationships/hyperlink" Target="https://en.wikipedia.org/wiki/Federal_prison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Slawney, James</dc:creator>
  <cp:lastModifiedBy>Slawney, James</cp:lastModifiedBy>
  <cp:revision>2</cp:revision>
  <cp:lastPrinted>2015-11-19T08:56:00Z</cp:lastPrinted>
  <dcterms:created xsi:type="dcterms:W3CDTF">2015-11-19T08:46:00Z</dcterms:created>
  <dcterms:modified xsi:type="dcterms:W3CDTF">2015-11-19T08:56:00Z</dcterms:modified>
</cp:coreProperties>
</file>